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864982" w14:textId="3D42E4DB" w:rsidR="00326F9A" w:rsidRDefault="004F6BA5">
      <w:pPr>
        <w:pStyle w:val="Heading1"/>
        <w:spacing w:before="0" w:after="0"/>
      </w:pPr>
      <w:bookmarkStart w:id="0" w:name="_mpaaztutg3f1" w:colFirst="0" w:colLast="0"/>
      <w:bookmarkEnd w:id="0"/>
      <w:r>
        <w:t xml:space="preserve">KOS </w:t>
      </w:r>
      <w:r w:rsidR="00E72F3E">
        <w:t xml:space="preserve">primary </w:t>
      </w:r>
      <w:r>
        <w:t>programme overview – junior primary</w:t>
      </w:r>
    </w:p>
    <w:tbl>
      <w:tblPr>
        <w:tblStyle w:val="a"/>
        <w:tblW w:w="15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2551"/>
        <w:gridCol w:w="2552"/>
        <w:gridCol w:w="6662"/>
        <w:gridCol w:w="3464"/>
      </w:tblGrid>
      <w:tr w:rsidR="00326F9A" w14:paraId="1B3F1B00" w14:textId="77777777" w:rsidTr="00E72F3E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E77B" w14:textId="77777777" w:rsidR="00326F9A" w:rsidRDefault="00326F9A" w:rsidP="00E72F3E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18B2" w14:textId="77777777" w:rsidR="00326F9A" w:rsidRDefault="004F6BA5" w:rsidP="00E72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Focus area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5BA6" w14:textId="77777777" w:rsidR="00326F9A" w:rsidRDefault="004F6BA5" w:rsidP="00E72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experiences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DA3B" w14:textId="77777777" w:rsidR="00326F9A" w:rsidRDefault="004F6BA5" w:rsidP="00E72F3E">
            <w:pPr>
              <w:spacing w:after="0" w:line="240" w:lineRule="auto"/>
            </w:pPr>
            <w:r>
              <w:rPr>
                <w:b/>
              </w:rPr>
              <w:t>Learning intentions</w:t>
            </w:r>
            <w:r>
              <w:rPr>
                <w:b/>
              </w:rPr>
              <w:t xml:space="preserve"> – </w:t>
            </w:r>
            <w:r>
              <w:t xml:space="preserve">Students </w:t>
            </w:r>
            <w:r>
              <w:t>are learning to</w:t>
            </w:r>
            <w:r>
              <w:t>:</w:t>
            </w:r>
          </w:p>
        </w:tc>
        <w:tc>
          <w:tcPr>
            <w:tcW w:w="3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C4A0" w14:textId="77777777" w:rsidR="00326F9A" w:rsidRDefault="004F6BA5" w:rsidP="00E72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26F9A" w14:paraId="7CA1DA7A" w14:textId="77777777" w:rsidTr="00E72F3E">
        <w:tc>
          <w:tcPr>
            <w:tcW w:w="41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7FA0" w14:textId="77777777" w:rsidR="00326F9A" w:rsidRDefault="004F6BA5" w:rsidP="00E72F3E">
            <w:pPr>
              <w:spacing w:after="0" w:line="240" w:lineRule="auto"/>
            </w:pPr>
            <w:r>
              <w:t>1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18E7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 xml:space="preserve">I am unique </w:t>
            </w:r>
          </w:p>
          <w:p w14:paraId="753458D1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He taonga ahau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305A" w14:textId="77777777" w:rsidR="00326F9A" w:rsidRDefault="004F6BA5" w:rsidP="00E72F3E">
            <w:pPr>
              <w:spacing w:after="0" w:line="240" w:lineRule="auto"/>
            </w:pPr>
            <w:r>
              <w:t>1 – Who we are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D239" w14:textId="77777777" w:rsidR="00326F9A" w:rsidRDefault="004F6BA5" w:rsidP="006751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75"/>
            </w:pPr>
            <w:r>
              <w:t>describe where they live</w:t>
            </w:r>
          </w:p>
          <w:p w14:paraId="580CB357" w14:textId="77777777" w:rsidR="00326F9A" w:rsidRDefault="004F6BA5" w:rsidP="006751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75"/>
            </w:pPr>
            <w:r>
              <w:t>identify two things that make them special</w:t>
            </w:r>
          </w:p>
          <w:p w14:paraId="7A48FA40" w14:textId="77777777" w:rsidR="00326F9A" w:rsidRDefault="004F6BA5" w:rsidP="006751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75"/>
            </w:pPr>
            <w:r>
              <w:t>explain what to do if they get lost</w:t>
            </w:r>
          </w:p>
          <w:p w14:paraId="5CB56DCC" w14:textId="3911BFA4" w:rsidR="00326F9A" w:rsidRDefault="004F6BA5" w:rsidP="006751C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75"/>
            </w:pPr>
            <w:r>
              <w:t>understand what personal information should</w:t>
            </w:r>
            <w:r w:rsidR="00643634">
              <w:t>n’</w:t>
            </w:r>
            <w:bookmarkStart w:id="1" w:name="_GoBack"/>
            <w:bookmarkEnd w:id="1"/>
            <w:r>
              <w:t>t be shared online.</w:t>
            </w:r>
          </w:p>
        </w:tc>
        <w:tc>
          <w:tcPr>
            <w:tcW w:w="3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163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  <w:ind w:left="720" w:hanging="360"/>
            </w:pPr>
          </w:p>
        </w:tc>
      </w:tr>
      <w:tr w:rsidR="00326F9A" w14:paraId="0B24785C" w14:textId="77777777" w:rsidTr="00E72F3E">
        <w:tc>
          <w:tcPr>
            <w:tcW w:w="41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8084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2E15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A535" w14:textId="77777777" w:rsidR="00326F9A" w:rsidRDefault="004F6BA5" w:rsidP="00E72F3E">
            <w:pPr>
              <w:spacing w:after="0" w:line="240" w:lineRule="auto"/>
            </w:pPr>
            <w:r>
              <w:t>2 – How we feel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CA54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identify their feelings in words</w:t>
            </w:r>
          </w:p>
          <w:p w14:paraId="3E4ADDE5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 xml:space="preserve">explain when they feel safe and unsafe. </w:t>
            </w:r>
          </w:p>
        </w:tc>
        <w:tc>
          <w:tcPr>
            <w:tcW w:w="3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6AE3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14441035" w14:textId="77777777" w:rsidTr="00643634">
        <w:tc>
          <w:tcPr>
            <w:tcW w:w="41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187F" w14:textId="77777777" w:rsidR="00326F9A" w:rsidRDefault="004F6BA5" w:rsidP="00E72F3E">
            <w:pPr>
              <w:spacing w:after="0" w:line="240" w:lineRule="auto"/>
            </w:pPr>
            <w:r>
              <w:t>2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8706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 xml:space="preserve">My body is my own </w:t>
            </w:r>
          </w:p>
          <w:p w14:paraId="241A9E37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proofErr w:type="spellStart"/>
            <w:r>
              <w:t>Nōku</w:t>
            </w:r>
            <w:proofErr w:type="spellEnd"/>
            <w:r>
              <w:t xml:space="preserve"> </w:t>
            </w:r>
            <w:proofErr w:type="spellStart"/>
            <w:r>
              <w:t>tōku</w:t>
            </w:r>
            <w:proofErr w:type="spellEnd"/>
            <w:r>
              <w:t xml:space="preserve"> </w:t>
            </w:r>
            <w:proofErr w:type="spellStart"/>
            <w:r>
              <w:t>tinana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5DD4" w14:textId="77777777" w:rsidR="00326F9A" w:rsidRDefault="004F6BA5" w:rsidP="00E72F3E">
            <w:pPr>
              <w:tabs>
                <w:tab w:val="right" w:pos="9086"/>
              </w:tabs>
              <w:spacing w:after="0" w:line="240" w:lineRule="auto"/>
            </w:pPr>
            <w:r>
              <w:t>1 – Physically me</w:t>
            </w:r>
          </w:p>
          <w:p w14:paraId="70004A2E" w14:textId="77777777" w:rsidR="00326F9A" w:rsidRDefault="00326F9A" w:rsidP="00E72F3E">
            <w:pPr>
              <w:tabs>
                <w:tab w:val="right" w:pos="9086"/>
              </w:tabs>
              <w:spacing w:after="0" w:line="240" w:lineRule="auto"/>
            </w:pP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C171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use the correct names for body parts</w:t>
            </w:r>
          </w:p>
          <w:p w14:paraId="414BFA45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say that their body is their own</w:t>
            </w:r>
          </w:p>
          <w:p w14:paraId="1ACD0A53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understand what consent means.</w:t>
            </w:r>
          </w:p>
        </w:tc>
        <w:tc>
          <w:tcPr>
            <w:tcW w:w="3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E326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51EA932C" w14:textId="77777777" w:rsidTr="00643634">
        <w:tc>
          <w:tcPr>
            <w:tcW w:w="41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8E35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4FA3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E587" w14:textId="77777777" w:rsidR="00326F9A" w:rsidRDefault="004F6BA5" w:rsidP="00E72F3E">
            <w:pPr>
              <w:tabs>
                <w:tab w:val="right" w:pos="9086"/>
              </w:tabs>
              <w:spacing w:after="0" w:line="240" w:lineRule="auto"/>
            </w:pPr>
            <w:r>
              <w:t>2 – Touch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2031" w14:textId="6F481BE1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describe whether a touch is one they like, one they don’t like</w:t>
            </w:r>
            <w:r w:rsidR="00996B0F">
              <w:t>,</w:t>
            </w:r>
            <w:r>
              <w:t xml:space="preserve"> or one that is confusing</w:t>
            </w:r>
          </w:p>
          <w:p w14:paraId="73B6E1D2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 xml:space="preserve">identify how different types of touch make them feel. </w:t>
            </w:r>
          </w:p>
        </w:tc>
        <w:tc>
          <w:tcPr>
            <w:tcW w:w="3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651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6751C2" w14:paraId="498F0646" w14:textId="77777777" w:rsidTr="00621A53">
        <w:tc>
          <w:tcPr>
            <w:tcW w:w="41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DF58" w14:textId="77777777" w:rsidR="006751C2" w:rsidRDefault="006751C2" w:rsidP="00E72F3E">
            <w:pPr>
              <w:spacing w:after="0" w:line="240" w:lineRule="auto"/>
            </w:pPr>
            <w: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6685" w14:textId="77777777" w:rsidR="006751C2" w:rsidRDefault="006751C2" w:rsidP="00E72F3E">
            <w:pPr>
              <w:tabs>
                <w:tab w:val="left" w:pos="283"/>
              </w:tabs>
              <w:spacing w:after="0" w:line="240" w:lineRule="auto"/>
            </w:pPr>
            <w:r>
              <w:t>Unwanted behaviour or touch</w:t>
            </w:r>
          </w:p>
          <w:p w14:paraId="01B0FD14" w14:textId="7108790A" w:rsidR="006751C2" w:rsidRDefault="006751C2" w:rsidP="00E72F3E">
            <w:pPr>
              <w:tabs>
                <w:tab w:val="left" w:pos="283"/>
              </w:tabs>
              <w:spacing w:after="0" w:line="240" w:lineRule="auto"/>
            </w:pPr>
            <w:r>
              <w:t xml:space="preserve">Kore e </w:t>
            </w:r>
            <w:proofErr w:type="spellStart"/>
            <w:r>
              <w:t>hiahitia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whanonga</w:t>
            </w:r>
            <w:proofErr w:type="spellEnd"/>
            <w:r>
              <w:t xml:space="preserve"> me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pā</w:t>
            </w:r>
            <w:proofErr w:type="spellEnd"/>
            <w:r>
              <w:t xml:space="preserve"> </w:t>
            </w:r>
            <w:proofErr w:type="spellStart"/>
            <w:r>
              <w:t>kino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8E07" w14:textId="77777777" w:rsidR="006751C2" w:rsidRDefault="006751C2" w:rsidP="00E72F3E">
            <w:pPr>
              <w:tabs>
                <w:tab w:val="left" w:pos="283"/>
              </w:tabs>
              <w:spacing w:after="0" w:line="240" w:lineRule="auto"/>
            </w:pPr>
            <w:r>
              <w:t>1 – Saying “no”</w:t>
            </w:r>
          </w:p>
          <w:p w14:paraId="03FA915E" w14:textId="77777777" w:rsidR="006751C2" w:rsidRDefault="006751C2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8011" w14:textId="7751B394" w:rsidR="006751C2" w:rsidRPr="00E72F3E" w:rsidRDefault="006751C2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 w:rsidRPr="00E72F3E">
              <w:t>say “no” to touch, behavio</w:t>
            </w:r>
            <w:r w:rsidR="001B45F4">
              <w:t>u</w:t>
            </w:r>
            <w:r w:rsidRPr="00E72F3E">
              <w:t>r, or words that worry or confuse them</w:t>
            </w:r>
          </w:p>
          <w:p w14:paraId="3AE8D981" w14:textId="77777777" w:rsidR="006751C2" w:rsidRPr="006751C2" w:rsidRDefault="006751C2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  <w:rPr>
                <w:sz w:val="24"/>
                <w:szCs w:val="24"/>
              </w:rPr>
            </w:pPr>
            <w:r w:rsidRPr="00E72F3E">
              <w:t>move away from a frightening situation and seek help.</w:t>
            </w:r>
          </w:p>
        </w:tc>
        <w:tc>
          <w:tcPr>
            <w:tcW w:w="3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EEBA" w14:textId="77777777" w:rsidR="006751C2" w:rsidRDefault="006751C2" w:rsidP="00E72F3E">
            <w:pPr>
              <w:spacing w:after="0" w:line="240" w:lineRule="auto"/>
              <w:ind w:left="720" w:hanging="360"/>
              <w:rPr>
                <w:sz w:val="24"/>
                <w:szCs w:val="24"/>
              </w:rPr>
            </w:pPr>
          </w:p>
        </w:tc>
      </w:tr>
      <w:tr w:rsidR="006751C2" w14:paraId="74605E73" w14:textId="77777777" w:rsidTr="00621A53">
        <w:tc>
          <w:tcPr>
            <w:tcW w:w="41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87D2" w14:textId="77777777" w:rsidR="006751C2" w:rsidRDefault="006751C2" w:rsidP="00E72F3E">
            <w:pPr>
              <w:spacing w:after="0" w:line="240" w:lineRule="auto"/>
            </w:pPr>
          </w:p>
        </w:tc>
        <w:tc>
          <w:tcPr>
            <w:tcW w:w="2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3557" w14:textId="77777777" w:rsidR="006751C2" w:rsidRDefault="006751C2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3156" w14:textId="77777777" w:rsidR="006751C2" w:rsidRDefault="006751C2" w:rsidP="00E72F3E">
            <w:pPr>
              <w:tabs>
                <w:tab w:val="left" w:pos="283"/>
              </w:tabs>
              <w:spacing w:after="0" w:line="240" w:lineRule="auto"/>
            </w:pPr>
            <w:r>
              <w:t>2 –Secrets and tricks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64D8" w14:textId="77777777" w:rsidR="006751C2" w:rsidRDefault="006751C2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identify the difference between good secrets and bad secrets</w:t>
            </w:r>
          </w:p>
          <w:p w14:paraId="3CCC7994" w14:textId="77777777" w:rsidR="006751C2" w:rsidRDefault="006751C2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identify the adults they trust about bad secrets</w:t>
            </w:r>
          </w:p>
          <w:p w14:paraId="0B60E4B5" w14:textId="77777777" w:rsidR="006751C2" w:rsidRDefault="006751C2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explain safe practices for trick situations, including online.</w:t>
            </w:r>
          </w:p>
        </w:tc>
        <w:tc>
          <w:tcPr>
            <w:tcW w:w="3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A13D" w14:textId="77777777" w:rsidR="006751C2" w:rsidRDefault="006751C2" w:rsidP="00E72F3E">
            <w:pPr>
              <w:spacing w:after="0" w:line="240" w:lineRule="auto"/>
              <w:ind w:left="720" w:hanging="360"/>
            </w:pPr>
          </w:p>
        </w:tc>
      </w:tr>
      <w:tr w:rsidR="00326F9A" w14:paraId="46D396D6" w14:textId="77777777" w:rsidTr="00E72F3E">
        <w:tc>
          <w:tcPr>
            <w:tcW w:w="41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51F2" w14:textId="77777777" w:rsidR="00326F9A" w:rsidRDefault="004F6BA5" w:rsidP="00E72F3E">
            <w:pPr>
              <w:spacing w:after="0" w:line="240" w:lineRule="auto"/>
            </w:pPr>
            <w:r>
              <w:t>4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879C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 xml:space="preserve">Adults who help </w:t>
            </w:r>
          </w:p>
          <w:p w14:paraId="74972537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proofErr w:type="spellStart"/>
            <w:r>
              <w:t>Ngā</w:t>
            </w:r>
            <w:proofErr w:type="spellEnd"/>
            <w:r>
              <w:t xml:space="preserve"> </w:t>
            </w:r>
            <w:proofErr w:type="spellStart"/>
            <w:r>
              <w:t>kaiāwhina</w:t>
            </w:r>
            <w:proofErr w:type="spellEnd"/>
            <w:r>
              <w:t xml:space="preserve"> </w:t>
            </w:r>
            <w:proofErr w:type="spellStart"/>
            <w:r>
              <w:t>pakeke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9C00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1 – Asking people we trust for help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90ED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keep themselves safe in different situations</w:t>
            </w:r>
          </w:p>
          <w:p w14:paraId="2CF0C7A3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understand family safety rules</w:t>
            </w:r>
          </w:p>
          <w:p w14:paraId="2C279581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 xml:space="preserve">stay safe online. </w:t>
            </w:r>
          </w:p>
        </w:tc>
        <w:tc>
          <w:tcPr>
            <w:tcW w:w="3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2ED0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4E0E5ACE" w14:textId="77777777" w:rsidTr="00E72F3E">
        <w:tc>
          <w:tcPr>
            <w:tcW w:w="41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6F34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E119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79AA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2 – Safety rules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32B8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identify people they trust</w:t>
            </w:r>
          </w:p>
          <w:p w14:paraId="71128D04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ask for help when they need it</w:t>
            </w:r>
          </w:p>
          <w:p w14:paraId="6FB8B9ED" w14:textId="77777777" w:rsidR="00326F9A" w:rsidRDefault="004F6BA5" w:rsidP="006751C2">
            <w:pPr>
              <w:numPr>
                <w:ilvl w:val="0"/>
                <w:numId w:val="26"/>
              </w:numPr>
              <w:spacing w:after="0" w:line="240" w:lineRule="auto"/>
              <w:ind w:left="475"/>
            </w:pPr>
            <w:r>
              <w:t>go on asking until someone does something to help.</w:t>
            </w:r>
          </w:p>
        </w:tc>
        <w:tc>
          <w:tcPr>
            <w:tcW w:w="3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B375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</w:tbl>
    <w:p w14:paraId="17BE7FBC" w14:textId="13FDBE12" w:rsidR="00326F9A" w:rsidRDefault="004F6BA5" w:rsidP="00E72F3E">
      <w:pPr>
        <w:pStyle w:val="Heading1"/>
        <w:spacing w:before="0" w:after="0"/>
      </w:pPr>
      <w:bookmarkStart w:id="2" w:name="_blz4fmnrpcnl" w:colFirst="0" w:colLast="0"/>
      <w:bookmarkEnd w:id="2"/>
      <w:r>
        <w:rPr>
          <w:color w:val="000000"/>
        </w:rPr>
        <w:lastRenderedPageBreak/>
        <w:t xml:space="preserve">KOS </w:t>
      </w:r>
      <w:r w:rsidR="00E72F3E">
        <w:rPr>
          <w:color w:val="000000"/>
        </w:rPr>
        <w:t xml:space="preserve">primary </w:t>
      </w:r>
      <w:r>
        <w:rPr>
          <w:color w:val="000000"/>
        </w:rPr>
        <w:t xml:space="preserve">programme overview – </w:t>
      </w:r>
      <w:r>
        <w:t>middle primary</w:t>
      </w:r>
    </w:p>
    <w:tbl>
      <w:tblPr>
        <w:tblStyle w:val="a0"/>
        <w:tblW w:w="15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2409"/>
        <w:gridCol w:w="2694"/>
        <w:gridCol w:w="6852"/>
        <w:gridCol w:w="3330"/>
      </w:tblGrid>
      <w:tr w:rsidR="00326F9A" w14:paraId="5430EAFA" w14:textId="77777777" w:rsidTr="006751C2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FC2F" w14:textId="77777777" w:rsidR="00326F9A" w:rsidRDefault="00326F9A" w:rsidP="00E72F3E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42FC" w14:textId="77777777" w:rsidR="00326F9A" w:rsidRDefault="004F6BA5" w:rsidP="00E72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Focus area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81F6" w14:textId="77777777" w:rsidR="00326F9A" w:rsidRDefault="004F6BA5" w:rsidP="00E72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experiences</w:t>
            </w:r>
          </w:p>
        </w:tc>
        <w:tc>
          <w:tcPr>
            <w:tcW w:w="6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7EA0" w14:textId="77777777" w:rsidR="00326F9A" w:rsidRDefault="004F6BA5" w:rsidP="00E72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Learning intentions – </w:t>
            </w:r>
            <w:r>
              <w:t>Students are learning to: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AC2D" w14:textId="77777777" w:rsidR="00326F9A" w:rsidRDefault="00326F9A" w:rsidP="00E72F3E">
            <w:pPr>
              <w:spacing w:after="0" w:line="240" w:lineRule="auto"/>
              <w:rPr>
                <w:b/>
              </w:rPr>
            </w:pPr>
          </w:p>
        </w:tc>
      </w:tr>
      <w:tr w:rsidR="00326F9A" w14:paraId="7DB7EE9A" w14:textId="77777777" w:rsidTr="006751C2">
        <w:tc>
          <w:tcPr>
            <w:tcW w:w="41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4E3C" w14:textId="77777777" w:rsidR="00326F9A" w:rsidRDefault="004F6BA5" w:rsidP="00E72F3E">
            <w:pPr>
              <w:spacing w:after="0" w:line="240" w:lineRule="auto"/>
            </w:pPr>
            <w:r>
              <w:t>1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56B2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Confident me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D118" w14:textId="77777777" w:rsidR="00326F9A" w:rsidRDefault="004F6BA5" w:rsidP="00E72F3E">
            <w:pPr>
              <w:spacing w:after="0" w:line="240" w:lineRule="auto"/>
            </w:pPr>
            <w:r>
              <w:t>1 – Confident me</w:t>
            </w:r>
          </w:p>
          <w:p w14:paraId="7BF944CE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6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190CB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identify how personal strengths and qualities make us special</w:t>
            </w:r>
          </w:p>
          <w:p w14:paraId="16AC7C43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listen to our feelings and express them appropriately.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D8E0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0AD2F05D" w14:textId="77777777" w:rsidTr="006751C2">
        <w:tc>
          <w:tcPr>
            <w:tcW w:w="41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7313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04D62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8C42" w14:textId="77777777" w:rsidR="00326F9A" w:rsidRDefault="004F6BA5" w:rsidP="00E72F3E">
            <w:pPr>
              <w:spacing w:after="0" w:line="240" w:lineRule="auto"/>
            </w:pPr>
            <w:r>
              <w:t>2 – I can decide</w:t>
            </w:r>
          </w:p>
          <w:p w14:paraId="4B5289C8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6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9446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consider different consequences when making a decision</w:t>
            </w:r>
          </w:p>
          <w:p w14:paraId="1E511A5F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bookmarkStart w:id="3" w:name="_1y810tw" w:colFirst="0" w:colLast="0"/>
            <w:bookmarkEnd w:id="3"/>
            <w:r>
              <w:t>identify risks and describe how to manage them.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794B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6E1CC397" w14:textId="77777777" w:rsidTr="006751C2">
        <w:tc>
          <w:tcPr>
            <w:tcW w:w="41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E983" w14:textId="77777777" w:rsidR="00326F9A" w:rsidRDefault="004F6BA5" w:rsidP="00E72F3E">
            <w:pPr>
              <w:spacing w:after="0" w:line="240" w:lineRule="auto"/>
            </w:pPr>
            <w:r>
              <w:t>2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3C9A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Safe or unsafe?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BD02" w14:textId="77777777" w:rsidR="00326F9A" w:rsidRDefault="004F6BA5" w:rsidP="00E72F3E">
            <w:pPr>
              <w:tabs>
                <w:tab w:val="right" w:pos="9086"/>
              </w:tabs>
              <w:spacing w:after="0" w:line="240" w:lineRule="auto"/>
            </w:pPr>
            <w:r>
              <w:t>1 – The real world</w:t>
            </w:r>
          </w:p>
        </w:tc>
        <w:tc>
          <w:tcPr>
            <w:tcW w:w="6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C021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identify behaviours of other people that make them feel unsafe or uncomfortable</w:t>
            </w:r>
          </w:p>
          <w:p w14:paraId="08C599FE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distinguish between touch they like, touch they don’t like, and touch that confuses them</w:t>
            </w:r>
          </w:p>
          <w:p w14:paraId="1FB15D3F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say “no” to unwanted touch</w:t>
            </w:r>
          </w:p>
          <w:p w14:paraId="725307A9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bookmarkStart w:id="4" w:name="_lnxbz9" w:colFirst="0" w:colLast="0"/>
            <w:bookmarkEnd w:id="4"/>
            <w:r>
              <w:t>use Stop, Walk, Talk in risky situations.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CD10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00164904" w14:textId="77777777" w:rsidTr="006751C2">
        <w:tc>
          <w:tcPr>
            <w:tcW w:w="41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5D88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16FA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563A" w14:textId="77777777" w:rsidR="00326F9A" w:rsidRDefault="004F6BA5" w:rsidP="00E72F3E">
            <w:pPr>
              <w:tabs>
                <w:tab w:val="right" w:pos="9086"/>
              </w:tabs>
              <w:spacing w:after="0" w:line="240" w:lineRule="auto"/>
            </w:pPr>
            <w:r>
              <w:t>2 – The digital world</w:t>
            </w:r>
          </w:p>
        </w:tc>
        <w:tc>
          <w:tcPr>
            <w:tcW w:w="6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CE01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identify various digital technologies</w:t>
            </w:r>
          </w:p>
          <w:p w14:paraId="224EDB86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describe how and when they use these technologies</w:t>
            </w:r>
          </w:p>
          <w:p w14:paraId="46487161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bookmarkStart w:id="5" w:name="_2xcytpi" w:colFirst="0" w:colLast="0"/>
            <w:bookmarkEnd w:id="5"/>
            <w:r>
              <w:t>give some safety rules for using digital technologies.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7DF0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12B026C1" w14:textId="77777777" w:rsidTr="006751C2">
        <w:tc>
          <w:tcPr>
            <w:tcW w:w="41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D659" w14:textId="77777777" w:rsidR="00326F9A" w:rsidRDefault="004F6BA5" w:rsidP="00E72F3E">
            <w:pPr>
              <w:spacing w:after="0" w:line="240" w:lineRule="auto"/>
            </w:pPr>
            <w:r>
              <w:t>3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0181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No excuse for abuse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8C00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1 – About abuse</w:t>
            </w:r>
          </w:p>
          <w:p w14:paraId="3FE8C98C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6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C8EA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recognise and identify different types of abuse</w:t>
            </w:r>
          </w:p>
          <w:p w14:paraId="7A9096AA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bookmarkStart w:id="6" w:name="_3rdcrjn" w:colFirst="0" w:colLast="0"/>
            <w:bookmarkEnd w:id="6"/>
            <w:r>
              <w:t>understand the steps for reporting abuse.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F9E9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14C601D3" w14:textId="77777777" w:rsidTr="006751C2">
        <w:tc>
          <w:tcPr>
            <w:tcW w:w="41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7C0E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D291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E854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2 – Bribes, secrets, and tricks</w:t>
            </w:r>
          </w:p>
        </w:tc>
        <w:tc>
          <w:tcPr>
            <w:tcW w:w="6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CEAF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tell the difference between bribes, secrets, and tricks</w:t>
            </w:r>
          </w:p>
          <w:p w14:paraId="6F22E630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describe what to do when faced with a bribe, secret, or trick</w:t>
            </w:r>
          </w:p>
          <w:p w14:paraId="28E5BEBE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bookmarkStart w:id="7" w:name="_4i7ojhp" w:colFirst="0" w:colLast="0"/>
            <w:bookmarkEnd w:id="7"/>
            <w:r>
              <w:t xml:space="preserve">explain that they should ask before they go with anyone or do anything that isn’t planned.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49E1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1133D1EA" w14:textId="77777777" w:rsidTr="006751C2">
        <w:tc>
          <w:tcPr>
            <w:tcW w:w="416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C144" w14:textId="77777777" w:rsidR="00326F9A" w:rsidRDefault="004F6BA5" w:rsidP="00E72F3E">
            <w:pPr>
              <w:spacing w:after="0" w:line="240" w:lineRule="auto"/>
            </w:pPr>
            <w:r>
              <w:t>4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F75D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Why should I tell?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8452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1 – Getting help</w:t>
            </w:r>
          </w:p>
          <w:p w14:paraId="19994051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6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2716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r>
              <w:t>identify adults who they can ask for help</w:t>
            </w:r>
          </w:p>
          <w:p w14:paraId="22F951A8" w14:textId="77777777" w:rsidR="00326F9A" w:rsidRDefault="004F6BA5" w:rsidP="006751C2">
            <w:pPr>
              <w:numPr>
                <w:ilvl w:val="0"/>
                <w:numId w:val="27"/>
              </w:numPr>
              <w:spacing w:after="0" w:line="240" w:lineRule="auto"/>
              <w:ind w:left="475"/>
            </w:pPr>
            <w:bookmarkStart w:id="8" w:name="_17dp8vu" w:colFirst="0" w:colLast="0"/>
            <w:bookmarkEnd w:id="8"/>
            <w:r>
              <w:t xml:space="preserve">report incidents involving other people that bother them.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6BA1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  <w:tr w:rsidR="00326F9A" w14:paraId="3A153228" w14:textId="77777777" w:rsidTr="006751C2">
        <w:tc>
          <w:tcPr>
            <w:tcW w:w="416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A9FF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40A7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162A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2 – What now?</w:t>
            </w:r>
          </w:p>
        </w:tc>
        <w:tc>
          <w:tcPr>
            <w:tcW w:w="6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3EBF" w14:textId="77777777" w:rsidR="00326F9A" w:rsidRDefault="004F6BA5" w:rsidP="006751C2">
            <w:pPr>
              <w:numPr>
                <w:ilvl w:val="0"/>
                <w:numId w:val="27"/>
              </w:numPr>
              <w:tabs>
                <w:tab w:val="left" w:pos="283"/>
              </w:tabs>
              <w:spacing w:after="0" w:line="240" w:lineRule="auto"/>
              <w:ind w:left="475"/>
            </w:pPr>
            <w:bookmarkStart w:id="9" w:name="_g2xgiyhoe0o" w:colFirst="0" w:colLast="0"/>
            <w:bookmarkEnd w:id="9"/>
            <w:r>
              <w:t xml:space="preserve"> identify what happens when abuse has been reported.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F808" w14:textId="77777777" w:rsidR="00326F9A" w:rsidRDefault="00326F9A" w:rsidP="00E72F3E">
            <w:pPr>
              <w:spacing w:after="0" w:line="240" w:lineRule="auto"/>
              <w:ind w:left="720" w:hanging="360"/>
            </w:pPr>
          </w:p>
        </w:tc>
      </w:tr>
    </w:tbl>
    <w:p w14:paraId="4FD62E09" w14:textId="77777777" w:rsidR="00E72F3E" w:rsidRDefault="00E72F3E">
      <w:pPr>
        <w:pStyle w:val="Heading1"/>
        <w:spacing w:before="0" w:after="0"/>
      </w:pPr>
      <w:bookmarkStart w:id="10" w:name="_2em5hd2axwpp" w:colFirst="0" w:colLast="0"/>
      <w:bookmarkEnd w:id="10"/>
    </w:p>
    <w:p w14:paraId="2AC0B64C" w14:textId="77777777" w:rsidR="00E72F3E" w:rsidRDefault="00E72F3E">
      <w:pPr>
        <w:rPr>
          <w:b/>
          <w:sz w:val="32"/>
          <w:szCs w:val="32"/>
        </w:rPr>
      </w:pPr>
      <w:r>
        <w:br w:type="page"/>
      </w:r>
    </w:p>
    <w:p w14:paraId="5A320DE8" w14:textId="66B0E150" w:rsidR="00326F9A" w:rsidRDefault="004F6BA5">
      <w:pPr>
        <w:pStyle w:val="Heading1"/>
        <w:spacing w:before="0" w:after="0"/>
      </w:pPr>
      <w:r>
        <w:lastRenderedPageBreak/>
        <w:t>KOS programme overview – senior primary</w:t>
      </w:r>
    </w:p>
    <w:tbl>
      <w:tblPr>
        <w:tblStyle w:val="a1"/>
        <w:tblW w:w="15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3685"/>
        <w:gridCol w:w="8319"/>
        <w:gridCol w:w="3135"/>
      </w:tblGrid>
      <w:tr w:rsidR="00326F9A" w14:paraId="607C2A8B" w14:textId="77777777" w:rsidTr="006751C2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7444" w14:textId="77777777" w:rsidR="00326F9A" w:rsidRDefault="00326F9A" w:rsidP="00E72F3E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3FA1" w14:textId="77777777" w:rsidR="00326F9A" w:rsidRDefault="004F6BA5" w:rsidP="00E72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Focus area</w:t>
            </w:r>
          </w:p>
        </w:tc>
        <w:tc>
          <w:tcPr>
            <w:tcW w:w="8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BEAF" w14:textId="77777777" w:rsidR="00326F9A" w:rsidRDefault="004F6BA5" w:rsidP="00E72F3E">
            <w:pPr>
              <w:spacing w:after="0" w:line="240" w:lineRule="auto"/>
            </w:pPr>
            <w:r>
              <w:rPr>
                <w:b/>
              </w:rPr>
              <w:t xml:space="preserve">Learning intentions – </w:t>
            </w:r>
            <w:r>
              <w:t>Students are learning to: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0615" w14:textId="77777777" w:rsidR="00326F9A" w:rsidRDefault="004F6BA5" w:rsidP="00E72F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26F9A" w14:paraId="7C13B2F0" w14:textId="77777777" w:rsidTr="006751C2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0B50" w14:textId="77777777" w:rsidR="00326F9A" w:rsidRDefault="004F6BA5" w:rsidP="00E72F3E">
            <w:pPr>
              <w:spacing w:after="0" w:line="240" w:lineRule="auto"/>
            </w:pPr>
            <w:r>
              <w:t>1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B65B" w14:textId="77777777" w:rsidR="00326F9A" w:rsidRDefault="004F6BA5" w:rsidP="00E72F3E">
            <w:pPr>
              <w:tabs>
                <w:tab w:val="right" w:pos="9060"/>
              </w:tabs>
              <w:spacing w:after="0" w:line="240" w:lineRule="auto"/>
            </w:pPr>
            <w:r>
              <w:t>Keeping one step ahead</w:t>
            </w:r>
          </w:p>
        </w:tc>
        <w:tc>
          <w:tcPr>
            <w:tcW w:w="8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A709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 xml:space="preserve">evaluate how safe a situation is </w:t>
            </w:r>
          </w:p>
          <w:p w14:paraId="047FE648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identify and act on the safest option.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FBBF" w14:textId="77777777" w:rsidR="00326F9A" w:rsidRDefault="00326F9A" w:rsidP="00E72F3E">
            <w:pPr>
              <w:spacing w:after="0" w:line="240" w:lineRule="auto"/>
            </w:pPr>
          </w:p>
        </w:tc>
      </w:tr>
      <w:tr w:rsidR="00326F9A" w14:paraId="2B3A3BAA" w14:textId="77777777" w:rsidTr="006751C2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9840" w14:textId="77777777" w:rsidR="00326F9A" w:rsidRDefault="004F6BA5" w:rsidP="00E72F3E">
            <w:pPr>
              <w:spacing w:after="0" w:line="240" w:lineRule="auto"/>
            </w:pPr>
            <w:r>
              <w:t>2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9ADB" w14:textId="77777777" w:rsidR="00326F9A" w:rsidRDefault="004F6BA5" w:rsidP="00E72F3E">
            <w:pPr>
              <w:tabs>
                <w:tab w:val="right" w:pos="9060"/>
              </w:tabs>
              <w:spacing w:after="0" w:line="240" w:lineRule="auto"/>
            </w:pPr>
            <w:r>
              <w:t>I’m responsible for others, too</w:t>
            </w:r>
          </w:p>
        </w:tc>
        <w:tc>
          <w:tcPr>
            <w:tcW w:w="8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8199" w14:textId="188154D6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have a positive influence on others in unsafe situation</w:t>
            </w:r>
          </w:p>
          <w:p w14:paraId="0B6EB3B6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take action when they see others are at risk.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1187" w14:textId="77777777" w:rsidR="00326F9A" w:rsidRDefault="00326F9A" w:rsidP="00E72F3E">
            <w:pPr>
              <w:spacing w:after="0" w:line="240" w:lineRule="auto"/>
            </w:pPr>
          </w:p>
        </w:tc>
      </w:tr>
      <w:tr w:rsidR="00326F9A" w14:paraId="3A38F111" w14:textId="77777777" w:rsidTr="006751C2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B781" w14:textId="77777777" w:rsidR="00326F9A" w:rsidRDefault="004F6BA5" w:rsidP="00E72F3E">
            <w:pPr>
              <w:spacing w:after="0" w:line="240" w:lineRule="auto"/>
            </w:pPr>
            <w:r>
              <w:t>3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CC66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Finding out about abuse</w:t>
            </w:r>
          </w:p>
        </w:tc>
        <w:tc>
          <w:tcPr>
            <w:tcW w:w="8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1457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 xml:space="preserve">identify what is abuse </w:t>
            </w:r>
          </w:p>
          <w:p w14:paraId="1285F253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be assertive when they communicate</w:t>
            </w:r>
          </w:p>
          <w:p w14:paraId="37AE0DC7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support others who are experiencing abuse.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6AE7" w14:textId="77777777" w:rsidR="00326F9A" w:rsidRDefault="00326F9A" w:rsidP="00E72F3E">
            <w:pPr>
              <w:spacing w:after="0" w:line="240" w:lineRule="auto"/>
            </w:pPr>
          </w:p>
        </w:tc>
      </w:tr>
      <w:tr w:rsidR="00326F9A" w14:paraId="13DB9722" w14:textId="77777777" w:rsidTr="006751C2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E827" w14:textId="77777777" w:rsidR="00326F9A" w:rsidRDefault="004F6BA5" w:rsidP="00E72F3E">
            <w:pPr>
              <w:spacing w:after="0" w:line="240" w:lineRule="auto"/>
            </w:pPr>
            <w:r>
              <w:t>4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E4E1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Families working together</w:t>
            </w:r>
          </w:p>
        </w:tc>
        <w:tc>
          <w:tcPr>
            <w:tcW w:w="8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54DE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support family members</w:t>
            </w:r>
          </w:p>
          <w:p w14:paraId="5DB3AD47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identify positive behaviour management techniques</w:t>
            </w:r>
          </w:p>
          <w:p w14:paraId="510B5489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communicate their needs.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DA25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</w:tr>
      <w:tr w:rsidR="00326F9A" w14:paraId="65FAA1E6" w14:textId="77777777" w:rsidTr="006751C2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B716" w14:textId="77777777" w:rsidR="00326F9A" w:rsidRDefault="004F6BA5" w:rsidP="00E72F3E">
            <w:pPr>
              <w:spacing w:after="0" w:line="240" w:lineRule="auto"/>
            </w:pPr>
            <w:r>
              <w:t>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A89F" w14:textId="77777777" w:rsidR="00326F9A" w:rsidRDefault="004F6BA5" w:rsidP="00E72F3E">
            <w:pPr>
              <w:tabs>
                <w:tab w:val="left" w:pos="283"/>
              </w:tabs>
              <w:spacing w:after="0" w:line="240" w:lineRule="auto"/>
            </w:pPr>
            <w:r>
              <w:t>Reporting abuse</w:t>
            </w:r>
          </w:p>
        </w:tc>
        <w:tc>
          <w:tcPr>
            <w:tcW w:w="8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CF9A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identify risks</w:t>
            </w:r>
          </w:p>
          <w:p w14:paraId="703719E3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>identify and act on the safest option.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1C98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</w:tr>
      <w:tr w:rsidR="00326F9A" w14:paraId="7607E5E4" w14:textId="77777777" w:rsidTr="006751C2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D49D" w14:textId="77777777" w:rsidR="00326F9A" w:rsidRDefault="004F6BA5" w:rsidP="00E72F3E">
            <w:pPr>
              <w:spacing w:after="0" w:line="240" w:lineRule="auto"/>
            </w:pPr>
            <w:r>
              <w:t>6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5FA1" w14:textId="4C0F5145" w:rsidR="00326F9A" w:rsidRDefault="006751C2" w:rsidP="00E72F3E">
            <w:pPr>
              <w:tabs>
                <w:tab w:val="left" w:pos="283"/>
              </w:tabs>
              <w:spacing w:after="0" w:line="240" w:lineRule="auto"/>
            </w:pPr>
            <w:r>
              <w:t>What happens now?</w:t>
            </w:r>
          </w:p>
        </w:tc>
        <w:tc>
          <w:tcPr>
            <w:tcW w:w="8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801A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 xml:space="preserve">talk with others about the consequences of abuse  </w:t>
            </w:r>
          </w:p>
          <w:p w14:paraId="72122C66" w14:textId="77777777" w:rsidR="00326F9A" w:rsidRDefault="004F6BA5" w:rsidP="006751C2">
            <w:pPr>
              <w:numPr>
                <w:ilvl w:val="0"/>
                <w:numId w:val="28"/>
              </w:numPr>
              <w:spacing w:after="0" w:line="240" w:lineRule="auto"/>
              <w:ind w:left="467"/>
            </w:pPr>
            <w:r>
              <w:t xml:space="preserve">present what they’ve learnt about abuse.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45C8" w14:textId="77777777" w:rsidR="00326F9A" w:rsidRDefault="00326F9A" w:rsidP="00E72F3E">
            <w:pPr>
              <w:tabs>
                <w:tab w:val="left" w:pos="283"/>
              </w:tabs>
              <w:spacing w:after="0" w:line="240" w:lineRule="auto"/>
            </w:pPr>
          </w:p>
        </w:tc>
      </w:tr>
    </w:tbl>
    <w:p w14:paraId="280B4CAC" w14:textId="77777777" w:rsidR="00326F9A" w:rsidRDefault="00326F9A">
      <w:pPr>
        <w:tabs>
          <w:tab w:val="left" w:pos="283"/>
        </w:tabs>
      </w:pPr>
    </w:p>
    <w:sectPr w:rsidR="00326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850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00945" w14:textId="77777777" w:rsidR="004F6BA5" w:rsidRDefault="004F6BA5">
      <w:pPr>
        <w:spacing w:after="0" w:line="240" w:lineRule="auto"/>
      </w:pPr>
      <w:r>
        <w:separator/>
      </w:r>
    </w:p>
  </w:endnote>
  <w:endnote w:type="continuationSeparator" w:id="0">
    <w:p w14:paraId="190BB385" w14:textId="77777777" w:rsidR="004F6BA5" w:rsidRDefault="004F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27CA" w14:textId="77777777" w:rsidR="00E72F3E" w:rsidRDefault="00E72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5D7A" w14:textId="77777777" w:rsidR="00E72F3E" w:rsidRDefault="00E72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5C1F" w14:textId="77777777" w:rsidR="00E72F3E" w:rsidRDefault="00E7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5613B" w14:textId="77777777" w:rsidR="004F6BA5" w:rsidRDefault="004F6BA5">
      <w:pPr>
        <w:spacing w:after="0" w:line="240" w:lineRule="auto"/>
      </w:pPr>
      <w:r>
        <w:separator/>
      </w:r>
    </w:p>
  </w:footnote>
  <w:footnote w:type="continuationSeparator" w:id="0">
    <w:p w14:paraId="68E0F6E0" w14:textId="77777777" w:rsidR="004F6BA5" w:rsidRDefault="004F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F1F8" w14:textId="77777777" w:rsidR="00E72F3E" w:rsidRDefault="00E72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3847C" w14:textId="77777777" w:rsidR="00326F9A" w:rsidRDefault="004F6BA5">
    <w:pPr>
      <w:tabs>
        <w:tab w:val="right" w:pos="15588"/>
      </w:tabs>
    </w:pPr>
    <w:r>
      <w:t xml:space="preserve">Keeping Ourselves Safe (2020)      </w:t>
    </w:r>
    <w:r>
      <w:tab/>
    </w:r>
    <w:r>
      <w:t>NZ Police (National Prevention Centre)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96822" w14:textId="77777777" w:rsidR="00E72F3E" w:rsidRDefault="00E72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6AC"/>
    <w:multiLevelType w:val="multilevel"/>
    <w:tmpl w:val="00D06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10667C"/>
    <w:multiLevelType w:val="multilevel"/>
    <w:tmpl w:val="C2F4C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F223A"/>
    <w:multiLevelType w:val="multilevel"/>
    <w:tmpl w:val="95D21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567AC8"/>
    <w:multiLevelType w:val="multilevel"/>
    <w:tmpl w:val="508C7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AA250D"/>
    <w:multiLevelType w:val="multilevel"/>
    <w:tmpl w:val="186AE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131FF3"/>
    <w:multiLevelType w:val="multilevel"/>
    <w:tmpl w:val="AB682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EB788B"/>
    <w:multiLevelType w:val="multilevel"/>
    <w:tmpl w:val="687E4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137CCC"/>
    <w:multiLevelType w:val="hybridMultilevel"/>
    <w:tmpl w:val="03BEFD6C"/>
    <w:lvl w:ilvl="0" w:tplc="255482A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4E255F"/>
    <w:multiLevelType w:val="multilevel"/>
    <w:tmpl w:val="EDAC6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326827"/>
    <w:multiLevelType w:val="multilevel"/>
    <w:tmpl w:val="C08A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956D5D"/>
    <w:multiLevelType w:val="multilevel"/>
    <w:tmpl w:val="B2A4C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D250E5"/>
    <w:multiLevelType w:val="hybridMultilevel"/>
    <w:tmpl w:val="52C6D9C6"/>
    <w:lvl w:ilvl="0" w:tplc="255482A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97E5D"/>
    <w:multiLevelType w:val="multilevel"/>
    <w:tmpl w:val="F52AE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43D22"/>
    <w:multiLevelType w:val="multilevel"/>
    <w:tmpl w:val="F3580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7044FF"/>
    <w:multiLevelType w:val="multilevel"/>
    <w:tmpl w:val="6A8E5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BF1E10"/>
    <w:multiLevelType w:val="multilevel"/>
    <w:tmpl w:val="B2A4C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3D90DA3"/>
    <w:multiLevelType w:val="multilevel"/>
    <w:tmpl w:val="E8467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2820CAA"/>
    <w:multiLevelType w:val="multilevel"/>
    <w:tmpl w:val="1F927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9B53F87"/>
    <w:multiLevelType w:val="hybridMultilevel"/>
    <w:tmpl w:val="ABFC91B0"/>
    <w:lvl w:ilvl="0" w:tplc="255482A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CDB0949"/>
    <w:multiLevelType w:val="multilevel"/>
    <w:tmpl w:val="BC580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F602A78"/>
    <w:multiLevelType w:val="multilevel"/>
    <w:tmpl w:val="0E201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F854CE3"/>
    <w:multiLevelType w:val="multilevel"/>
    <w:tmpl w:val="B3008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66E57C5"/>
    <w:multiLevelType w:val="multilevel"/>
    <w:tmpl w:val="B7EA4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0390E6B"/>
    <w:multiLevelType w:val="multilevel"/>
    <w:tmpl w:val="B122FE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7B3552A"/>
    <w:multiLevelType w:val="multilevel"/>
    <w:tmpl w:val="F538E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857704C"/>
    <w:multiLevelType w:val="multilevel"/>
    <w:tmpl w:val="E8467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D6F5A00"/>
    <w:multiLevelType w:val="multilevel"/>
    <w:tmpl w:val="D69A6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E182B2C"/>
    <w:multiLevelType w:val="multilevel"/>
    <w:tmpl w:val="E3CC8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24"/>
  </w:num>
  <w:num w:numId="10">
    <w:abstractNumId w:val="4"/>
  </w:num>
  <w:num w:numId="11">
    <w:abstractNumId w:val="0"/>
  </w:num>
  <w:num w:numId="12">
    <w:abstractNumId w:val="5"/>
  </w:num>
  <w:num w:numId="13">
    <w:abstractNumId w:val="8"/>
  </w:num>
  <w:num w:numId="14">
    <w:abstractNumId w:val="23"/>
  </w:num>
  <w:num w:numId="15">
    <w:abstractNumId w:val="26"/>
  </w:num>
  <w:num w:numId="16">
    <w:abstractNumId w:val="2"/>
  </w:num>
  <w:num w:numId="17">
    <w:abstractNumId w:val="3"/>
  </w:num>
  <w:num w:numId="18">
    <w:abstractNumId w:val="20"/>
  </w:num>
  <w:num w:numId="19">
    <w:abstractNumId w:val="21"/>
  </w:num>
  <w:num w:numId="20">
    <w:abstractNumId w:val="27"/>
  </w:num>
  <w:num w:numId="21">
    <w:abstractNumId w:val="22"/>
  </w:num>
  <w:num w:numId="22">
    <w:abstractNumId w:val="9"/>
  </w:num>
  <w:num w:numId="23">
    <w:abstractNumId w:val="15"/>
  </w:num>
  <w:num w:numId="24">
    <w:abstractNumId w:val="25"/>
  </w:num>
  <w:num w:numId="25">
    <w:abstractNumId w:val="16"/>
  </w:num>
  <w:num w:numId="26">
    <w:abstractNumId w:val="11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9A"/>
    <w:rsid w:val="001B45F4"/>
    <w:rsid w:val="00326F9A"/>
    <w:rsid w:val="004F6BA5"/>
    <w:rsid w:val="00643634"/>
    <w:rsid w:val="006751C2"/>
    <w:rsid w:val="00996B0F"/>
    <w:rsid w:val="00E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25C5"/>
  <w15:docId w15:val="{E8E90875-07FC-1846-A885-3912C85A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454"/>
        <w:tab w:val="left" w:pos="3969"/>
        <w:tab w:val="left" w:pos="4502"/>
      </w:tabs>
      <w:spacing w:before="120" w:after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360" w:after="160"/>
      <w:outlineLvl w:val="1"/>
    </w:pPr>
    <w:rPr>
      <w:b/>
      <w:color w:val="59595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357"/>
      </w:tabs>
      <w:spacing w:before="360"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360" w:after="120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tabs>
        <w:tab w:val="left" w:pos="454"/>
        <w:tab w:val="left" w:pos="3969"/>
        <w:tab w:val="left" w:pos="4502"/>
      </w:tabs>
      <w:spacing w:before="360"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3E"/>
  </w:style>
  <w:style w:type="paragraph" w:styleId="Footer">
    <w:name w:val="footer"/>
    <w:basedOn w:val="Normal"/>
    <w:link w:val="FooterChar"/>
    <w:uiPriority w:val="99"/>
    <w:unhideWhenUsed/>
    <w:rsid w:val="00E7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3E"/>
  </w:style>
  <w:style w:type="paragraph" w:styleId="ListParagraph">
    <w:name w:val="List Paragraph"/>
    <w:basedOn w:val="Normal"/>
    <w:uiPriority w:val="34"/>
    <w:qFormat/>
    <w:rsid w:val="0067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672</Words>
  <Characters>3045</Characters>
  <Application>Microsoft Office Word</Application>
  <DocSecurity>0</DocSecurity>
  <Lines>105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Van Hale</cp:lastModifiedBy>
  <cp:revision>5</cp:revision>
  <dcterms:created xsi:type="dcterms:W3CDTF">2020-06-25T04:37:00Z</dcterms:created>
  <dcterms:modified xsi:type="dcterms:W3CDTF">2020-06-25T04:49:00Z</dcterms:modified>
</cp:coreProperties>
</file>