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F5" w:rsidRDefault="005C7B28"/>
    <w:p w:rsidR="002321E4" w:rsidRDefault="00A11FA3">
      <w:r>
        <w:rPr>
          <w:rFonts w:ascii="Verdana" w:hAnsi="Verdana"/>
          <w:b/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365B59DB" wp14:editId="69930651">
            <wp:simplePos x="0" y="0"/>
            <wp:positionH relativeFrom="margin">
              <wp:align>right</wp:align>
            </wp:positionH>
            <wp:positionV relativeFrom="paragraph">
              <wp:posOffset>199390</wp:posOffset>
            </wp:positionV>
            <wp:extent cx="2228850" cy="681355"/>
            <wp:effectExtent l="0" t="0" r="0" b="4445"/>
            <wp:wrapNone/>
            <wp:docPr id="297" name="Picture 7" descr="NZ Pol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Z Polic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</w:t>
      </w:r>
    </w:p>
    <w:p w:rsidR="002321E4" w:rsidRDefault="00A11FA3">
      <w:r>
        <w:rPr>
          <w:rFonts w:ascii="Verdana" w:hAnsi="Verdana"/>
          <w:b/>
          <w:noProof/>
          <w:lang w:eastAsia="zh-TW"/>
        </w:rPr>
        <w:drawing>
          <wp:anchor distT="0" distB="0" distL="114300" distR="114300" simplePos="0" relativeHeight="251661312" behindDoc="1" locked="0" layoutInCell="1" allowOverlap="1" wp14:anchorId="11A0E10C" wp14:editId="63E63E6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4764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415" y="21176"/>
                <wp:lineTo x="21415" y="0"/>
                <wp:lineTo x="0" y="0"/>
              </wp:wrapPolygon>
            </wp:wrapTight>
            <wp:docPr id="294" name="Picture 8" descr="ACAMS_logo_ADV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AMS_logo_ADV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21E4" w:rsidRDefault="002321E4"/>
    <w:p w:rsidR="002321E4" w:rsidRDefault="002321E4"/>
    <w:p w:rsidR="002321E4" w:rsidRDefault="002321E4"/>
    <w:p w:rsidR="002321E4" w:rsidRPr="002321E4" w:rsidRDefault="002321E4">
      <w:pPr>
        <w:rPr>
          <w:b/>
          <w:color w:val="2E74B5" w:themeColor="accent1" w:themeShade="BF"/>
          <w:sz w:val="40"/>
          <w:szCs w:val="40"/>
        </w:rPr>
      </w:pPr>
      <w:r w:rsidRPr="002321E4">
        <w:rPr>
          <w:b/>
          <w:color w:val="2E74B5" w:themeColor="accent1" w:themeShade="BF"/>
          <w:sz w:val="40"/>
          <w:szCs w:val="40"/>
        </w:rPr>
        <w:t xml:space="preserve">                 </w:t>
      </w:r>
      <w:r w:rsidRPr="00C37CE6">
        <w:rPr>
          <w:b/>
          <w:color w:val="3B3838" w:themeColor="background2" w:themeShade="40"/>
          <w:sz w:val="40"/>
          <w:szCs w:val="40"/>
        </w:rPr>
        <w:t xml:space="preserve">A joint Venture between </w:t>
      </w:r>
      <w:r w:rsidRPr="00C37CE6">
        <w:rPr>
          <w:b/>
          <w:color w:val="385623" w:themeColor="accent6" w:themeShade="80"/>
          <w:sz w:val="40"/>
          <w:szCs w:val="40"/>
        </w:rPr>
        <w:t>A</w:t>
      </w:r>
      <w:r w:rsidRPr="00C37CE6">
        <w:rPr>
          <w:b/>
          <w:sz w:val="40"/>
          <w:szCs w:val="40"/>
        </w:rPr>
        <w:t>CAMS</w:t>
      </w:r>
      <w:r w:rsidRPr="002321E4">
        <w:rPr>
          <w:b/>
          <w:sz w:val="40"/>
          <w:szCs w:val="40"/>
        </w:rPr>
        <w:t xml:space="preserve"> </w:t>
      </w:r>
      <w:r w:rsidRPr="00C37CE6">
        <w:rPr>
          <w:b/>
          <w:color w:val="3B3838" w:themeColor="background2" w:themeShade="40"/>
          <w:sz w:val="40"/>
          <w:szCs w:val="40"/>
        </w:rPr>
        <w:t>&amp;</w:t>
      </w:r>
      <w:r w:rsidRPr="002321E4">
        <w:rPr>
          <w:b/>
          <w:color w:val="2E74B5" w:themeColor="accent1" w:themeShade="BF"/>
          <w:sz w:val="40"/>
          <w:szCs w:val="40"/>
        </w:rPr>
        <w:t xml:space="preserve"> </w:t>
      </w:r>
    </w:p>
    <w:p w:rsidR="002321E4" w:rsidRPr="00F22ED3" w:rsidRDefault="002321E4">
      <w:pPr>
        <w:rPr>
          <w:b/>
          <w:color w:val="1F4E79" w:themeColor="accent1" w:themeShade="80"/>
          <w:sz w:val="40"/>
          <w:szCs w:val="40"/>
        </w:rPr>
      </w:pPr>
      <w:r>
        <w:rPr>
          <w:b/>
          <w:color w:val="2E74B5" w:themeColor="accent1" w:themeShade="BF"/>
          <w:sz w:val="40"/>
          <w:szCs w:val="40"/>
        </w:rPr>
        <w:t xml:space="preserve">           </w:t>
      </w:r>
      <w:r w:rsidRPr="001C1CC6">
        <w:rPr>
          <w:b/>
          <w:color w:val="262626" w:themeColor="text1" w:themeTint="D9"/>
          <w:sz w:val="40"/>
          <w:szCs w:val="40"/>
        </w:rPr>
        <w:t>The New Zealand Financial Intelligence Unit</w:t>
      </w:r>
    </w:p>
    <w:p w:rsidR="002321E4" w:rsidRDefault="002321E4">
      <w:pPr>
        <w:rPr>
          <w:b/>
          <w:sz w:val="40"/>
          <w:szCs w:val="40"/>
        </w:rPr>
      </w:pPr>
    </w:p>
    <w:p w:rsidR="002321E4" w:rsidRPr="008C5F4E" w:rsidRDefault="00C37CE6">
      <w:pPr>
        <w:rPr>
          <w:b/>
          <w:color w:val="1F4E79" w:themeColor="accent1" w:themeShade="80"/>
          <w:sz w:val="48"/>
          <w:szCs w:val="48"/>
        </w:rPr>
      </w:pPr>
      <w:r>
        <w:rPr>
          <w:b/>
          <w:color w:val="404040" w:themeColor="text1" w:themeTint="BF"/>
          <w:sz w:val="52"/>
          <w:szCs w:val="52"/>
        </w:rPr>
        <w:t xml:space="preserve">                  </w:t>
      </w:r>
      <w:r w:rsidR="002321E4" w:rsidRPr="008C5F4E">
        <w:rPr>
          <w:b/>
          <w:color w:val="1F4E79" w:themeColor="accent1" w:themeShade="80"/>
          <w:sz w:val="48"/>
          <w:szCs w:val="48"/>
        </w:rPr>
        <w:t xml:space="preserve">Anti-Money Laundering  </w:t>
      </w:r>
    </w:p>
    <w:p w:rsidR="002321E4" w:rsidRPr="008C5F4E" w:rsidRDefault="002321E4">
      <w:pPr>
        <w:rPr>
          <w:b/>
          <w:color w:val="1F4E79" w:themeColor="accent1" w:themeShade="80"/>
          <w:sz w:val="48"/>
          <w:szCs w:val="48"/>
        </w:rPr>
      </w:pPr>
      <w:r w:rsidRPr="008C5F4E">
        <w:rPr>
          <w:b/>
          <w:color w:val="1F4E79" w:themeColor="accent1" w:themeShade="80"/>
          <w:sz w:val="48"/>
          <w:szCs w:val="48"/>
        </w:rPr>
        <w:t xml:space="preserve">                                   And </w:t>
      </w:r>
    </w:p>
    <w:p w:rsidR="002321E4" w:rsidRPr="008C5F4E" w:rsidRDefault="002321E4">
      <w:pPr>
        <w:rPr>
          <w:b/>
          <w:color w:val="1F4E79" w:themeColor="accent1" w:themeShade="80"/>
          <w:sz w:val="48"/>
          <w:szCs w:val="48"/>
        </w:rPr>
      </w:pPr>
      <w:r w:rsidRPr="008C5F4E">
        <w:rPr>
          <w:b/>
          <w:color w:val="1F4E79" w:themeColor="accent1" w:themeShade="80"/>
          <w:sz w:val="48"/>
          <w:szCs w:val="48"/>
        </w:rPr>
        <w:t xml:space="preserve">          Countering Financing of Terrorism                </w:t>
      </w:r>
    </w:p>
    <w:p w:rsidR="002321E4" w:rsidRPr="008C5F4E" w:rsidRDefault="002321E4">
      <w:pPr>
        <w:rPr>
          <w:b/>
          <w:color w:val="1F4E79" w:themeColor="accent1" w:themeShade="80"/>
          <w:sz w:val="48"/>
          <w:szCs w:val="48"/>
        </w:rPr>
      </w:pPr>
      <w:r w:rsidRPr="008C5F4E">
        <w:rPr>
          <w:b/>
          <w:color w:val="1F4E79" w:themeColor="accent1" w:themeShade="80"/>
          <w:sz w:val="48"/>
          <w:szCs w:val="48"/>
        </w:rPr>
        <w:t xml:space="preserve">                            </w:t>
      </w:r>
      <w:r w:rsidR="009A7FFE" w:rsidRPr="008C5F4E">
        <w:rPr>
          <w:b/>
          <w:color w:val="1F4E79" w:themeColor="accent1" w:themeShade="80"/>
          <w:sz w:val="48"/>
          <w:szCs w:val="48"/>
        </w:rPr>
        <w:t>Conference</w:t>
      </w:r>
      <w:r w:rsidRPr="008C5F4E">
        <w:rPr>
          <w:b/>
          <w:color w:val="1F4E79" w:themeColor="accent1" w:themeShade="80"/>
          <w:sz w:val="48"/>
          <w:szCs w:val="48"/>
        </w:rPr>
        <w:t xml:space="preserve"> 2016</w:t>
      </w:r>
    </w:p>
    <w:p w:rsidR="00C37CE6" w:rsidRDefault="00C37CE6">
      <w:pPr>
        <w:rPr>
          <w:b/>
          <w:color w:val="404040" w:themeColor="text1" w:themeTint="BF"/>
          <w:sz w:val="56"/>
          <w:szCs w:val="56"/>
        </w:rPr>
      </w:pPr>
    </w:p>
    <w:p w:rsidR="002321E4" w:rsidRPr="00C37CE6" w:rsidRDefault="00C37CE6">
      <w:pPr>
        <w:rPr>
          <w:b/>
          <w:color w:val="538135" w:themeColor="accent6" w:themeShade="BF"/>
          <w:sz w:val="52"/>
          <w:szCs w:val="52"/>
          <w:u w:val="single"/>
        </w:rPr>
      </w:pPr>
      <w:r>
        <w:rPr>
          <w:b/>
          <w:color w:val="404040" w:themeColor="text1" w:themeTint="BF"/>
          <w:sz w:val="56"/>
          <w:szCs w:val="56"/>
        </w:rPr>
        <w:t xml:space="preserve"> </w:t>
      </w:r>
      <w:r w:rsidR="002321E4" w:rsidRPr="001630D4">
        <w:rPr>
          <w:b/>
          <w:color w:val="262626" w:themeColor="text1" w:themeTint="D9"/>
          <w:sz w:val="52"/>
          <w:szCs w:val="52"/>
          <w:u w:val="single"/>
        </w:rPr>
        <w:t>Private Sector Engagement/Partnership</w:t>
      </w:r>
    </w:p>
    <w:p w:rsidR="002321E4" w:rsidRDefault="002321E4">
      <w:pPr>
        <w:rPr>
          <w:b/>
          <w:sz w:val="40"/>
          <w:szCs w:val="40"/>
        </w:rPr>
      </w:pPr>
    </w:p>
    <w:p w:rsidR="002321E4" w:rsidRDefault="002321E4">
      <w:pPr>
        <w:rPr>
          <w:b/>
          <w:sz w:val="40"/>
          <w:szCs w:val="40"/>
        </w:rPr>
      </w:pPr>
    </w:p>
    <w:p w:rsidR="00C312A6" w:rsidRPr="00C37CE6" w:rsidRDefault="00C37CE6">
      <w:pPr>
        <w:rPr>
          <w:b/>
          <w:color w:val="3B3838" w:themeColor="background2" w:themeShade="40"/>
          <w:sz w:val="48"/>
          <w:szCs w:val="48"/>
        </w:rPr>
      </w:pPr>
      <w:r>
        <w:rPr>
          <w:b/>
          <w:sz w:val="40"/>
          <w:szCs w:val="40"/>
        </w:rPr>
        <w:t xml:space="preserve">                   </w:t>
      </w:r>
      <w:r w:rsidR="002321E4" w:rsidRPr="00C37CE6">
        <w:rPr>
          <w:b/>
          <w:color w:val="3B3838" w:themeColor="background2" w:themeShade="40"/>
          <w:sz w:val="48"/>
          <w:szCs w:val="48"/>
        </w:rPr>
        <w:t>September 14</w:t>
      </w:r>
      <w:r w:rsidRPr="00C37CE6">
        <w:rPr>
          <w:b/>
          <w:color w:val="3B3838" w:themeColor="background2" w:themeShade="40"/>
          <w:sz w:val="48"/>
          <w:szCs w:val="48"/>
        </w:rPr>
        <w:t>th</w:t>
      </w:r>
      <w:r w:rsidR="002321E4" w:rsidRPr="00C37CE6">
        <w:rPr>
          <w:b/>
          <w:color w:val="3B3838" w:themeColor="background2" w:themeShade="40"/>
          <w:sz w:val="48"/>
          <w:szCs w:val="48"/>
        </w:rPr>
        <w:t>/15</w:t>
      </w:r>
      <w:r w:rsidRPr="00C37CE6">
        <w:rPr>
          <w:b/>
          <w:color w:val="3B3838" w:themeColor="background2" w:themeShade="40"/>
          <w:sz w:val="48"/>
          <w:szCs w:val="48"/>
        </w:rPr>
        <w:t>th,</w:t>
      </w:r>
      <w:r w:rsidR="002321E4" w:rsidRPr="00C37CE6">
        <w:rPr>
          <w:b/>
          <w:color w:val="3B3838" w:themeColor="background2" w:themeShade="40"/>
          <w:sz w:val="48"/>
          <w:szCs w:val="48"/>
        </w:rPr>
        <w:t xml:space="preserve"> 2016 </w:t>
      </w:r>
    </w:p>
    <w:p w:rsidR="00C312A6" w:rsidRPr="00C37CE6" w:rsidRDefault="00C312A6">
      <w:pPr>
        <w:rPr>
          <w:b/>
          <w:color w:val="3B3838" w:themeColor="background2" w:themeShade="40"/>
          <w:sz w:val="40"/>
          <w:szCs w:val="40"/>
        </w:rPr>
      </w:pPr>
      <w:r w:rsidRPr="00C37CE6">
        <w:rPr>
          <w:b/>
          <w:color w:val="3B3838" w:themeColor="background2" w:themeShade="40"/>
          <w:sz w:val="40"/>
          <w:szCs w:val="40"/>
        </w:rPr>
        <w:t xml:space="preserve">  </w:t>
      </w:r>
      <w:r w:rsidR="00F556B1" w:rsidRPr="00C37CE6">
        <w:rPr>
          <w:b/>
          <w:color w:val="3B3838" w:themeColor="background2" w:themeShade="40"/>
          <w:sz w:val="40"/>
          <w:szCs w:val="40"/>
        </w:rPr>
        <w:t xml:space="preserve">  </w:t>
      </w:r>
      <w:r w:rsidRPr="00C37CE6">
        <w:rPr>
          <w:b/>
          <w:color w:val="3B3838" w:themeColor="background2" w:themeShade="40"/>
          <w:sz w:val="40"/>
          <w:szCs w:val="40"/>
        </w:rPr>
        <w:t xml:space="preserve"> </w:t>
      </w:r>
      <w:r w:rsidR="002321E4" w:rsidRPr="00C37CE6">
        <w:rPr>
          <w:b/>
          <w:color w:val="3B3838" w:themeColor="background2" w:themeShade="40"/>
          <w:sz w:val="40"/>
          <w:szCs w:val="40"/>
        </w:rPr>
        <w:t xml:space="preserve">@ Museum of New Zealand Te Papa Tongarewa, </w:t>
      </w:r>
      <w:r w:rsidRPr="00C37CE6">
        <w:rPr>
          <w:b/>
          <w:color w:val="3B3838" w:themeColor="background2" w:themeShade="40"/>
          <w:sz w:val="40"/>
          <w:szCs w:val="40"/>
        </w:rPr>
        <w:t xml:space="preserve"> </w:t>
      </w:r>
    </w:p>
    <w:p w:rsidR="002321E4" w:rsidRPr="00C37CE6" w:rsidRDefault="00C312A6">
      <w:pPr>
        <w:rPr>
          <w:b/>
          <w:color w:val="3B3838" w:themeColor="background2" w:themeShade="40"/>
          <w:sz w:val="48"/>
          <w:szCs w:val="48"/>
        </w:rPr>
      </w:pPr>
      <w:r w:rsidRPr="00C37CE6">
        <w:rPr>
          <w:b/>
          <w:color w:val="3B3838" w:themeColor="background2" w:themeShade="40"/>
          <w:sz w:val="40"/>
          <w:szCs w:val="40"/>
        </w:rPr>
        <w:t xml:space="preserve">     </w:t>
      </w:r>
      <w:r w:rsidR="00C37CE6" w:rsidRPr="00C37CE6">
        <w:rPr>
          <w:b/>
          <w:color w:val="3B3838" w:themeColor="background2" w:themeShade="40"/>
          <w:sz w:val="40"/>
          <w:szCs w:val="40"/>
        </w:rPr>
        <w:t xml:space="preserve">                               </w:t>
      </w:r>
      <w:r w:rsidRPr="00C37CE6">
        <w:rPr>
          <w:b/>
          <w:color w:val="3B3838" w:themeColor="background2" w:themeShade="40"/>
          <w:sz w:val="40"/>
          <w:szCs w:val="40"/>
        </w:rPr>
        <w:t xml:space="preserve">  </w:t>
      </w:r>
      <w:r w:rsidR="002321E4" w:rsidRPr="00C37CE6">
        <w:rPr>
          <w:b/>
          <w:color w:val="3B3838" w:themeColor="background2" w:themeShade="40"/>
          <w:sz w:val="48"/>
          <w:szCs w:val="48"/>
        </w:rPr>
        <w:t>Wellington</w:t>
      </w:r>
    </w:p>
    <w:p w:rsidR="002321E4" w:rsidRDefault="002321E4"/>
    <w:p w:rsidR="00C312A6" w:rsidRDefault="0085019C">
      <w:r>
        <w:rPr>
          <w:rFonts w:ascii="Verdana" w:hAnsi="Verdana"/>
          <w:b/>
          <w:noProof/>
          <w:lang w:eastAsia="zh-TW"/>
        </w:rPr>
        <w:lastRenderedPageBreak/>
        <w:drawing>
          <wp:anchor distT="0" distB="0" distL="114300" distR="114300" simplePos="0" relativeHeight="251665408" behindDoc="1" locked="0" layoutInCell="1" allowOverlap="1" wp14:anchorId="10AB709D" wp14:editId="1C0BDED3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2228850" cy="681355"/>
            <wp:effectExtent l="0" t="0" r="0" b="4445"/>
            <wp:wrapNone/>
            <wp:docPr id="2" name="Picture 7" descr="NZ Pol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Z Polic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eastAsia="zh-TW"/>
        </w:rPr>
        <w:drawing>
          <wp:anchor distT="0" distB="0" distL="114300" distR="114300" simplePos="0" relativeHeight="251663360" behindDoc="1" locked="0" layoutInCell="1" allowOverlap="1" wp14:anchorId="73C1F24B" wp14:editId="72791F4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47645" cy="419100"/>
            <wp:effectExtent l="0" t="0" r="0" b="0"/>
            <wp:wrapTight wrapText="bothSides">
              <wp:wrapPolygon edited="0">
                <wp:start x="0" y="0"/>
                <wp:lineTo x="0" y="20618"/>
                <wp:lineTo x="21415" y="20618"/>
                <wp:lineTo x="21415" y="0"/>
                <wp:lineTo x="0" y="0"/>
              </wp:wrapPolygon>
            </wp:wrapTight>
            <wp:docPr id="1" name="Picture 8" descr="ACAMS_logo_ADV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AMS_logo_ADV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A7FE3" w:rsidRDefault="001A7FE3"/>
    <w:p w:rsidR="001A7FE3" w:rsidRDefault="001A7FE3"/>
    <w:p w:rsidR="001A7FE3" w:rsidRPr="00F556B1" w:rsidRDefault="001A7FE3">
      <w:pPr>
        <w:rPr>
          <w:rFonts w:asciiTheme="majorEastAsia" w:eastAsiaTheme="majorEastAsia" w:hAnsiTheme="majorEastAsia"/>
          <w:b/>
          <w:sz w:val="32"/>
          <w:szCs w:val="32"/>
        </w:rPr>
      </w:pPr>
      <w:r w:rsidRPr="00F556B1">
        <w:rPr>
          <w:rFonts w:asciiTheme="majorEastAsia" w:eastAsiaTheme="majorEastAsia" w:hAnsiTheme="majorEastAsia"/>
          <w:b/>
          <w:sz w:val="32"/>
          <w:szCs w:val="32"/>
        </w:rPr>
        <w:t>AGENDA DAY ONE – SEPTEMBER 14TH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019C" w:rsidTr="00A20186">
        <w:trPr>
          <w:trHeight w:val="314"/>
        </w:trPr>
        <w:tc>
          <w:tcPr>
            <w:tcW w:w="9016" w:type="dxa"/>
            <w:shd w:val="clear" w:color="auto" w:fill="D0CECE" w:themeFill="background2" w:themeFillShade="E6"/>
          </w:tcPr>
          <w:p w:rsidR="0085019C" w:rsidRPr="00F556B1" w:rsidRDefault="0085019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TIME                SESSION TITLE                                          PRESENTER</w:t>
            </w:r>
          </w:p>
        </w:tc>
      </w:tr>
      <w:tr w:rsidR="00C312A6" w:rsidRPr="00A20186" w:rsidTr="0085019C">
        <w:trPr>
          <w:trHeight w:val="640"/>
        </w:trPr>
        <w:tc>
          <w:tcPr>
            <w:tcW w:w="9016" w:type="dxa"/>
            <w:shd w:val="clear" w:color="auto" w:fill="9CC2E5" w:themeFill="accent1" w:themeFillTint="99"/>
          </w:tcPr>
          <w:p w:rsidR="0085019C" w:rsidRPr="00A20186" w:rsidRDefault="0085019C" w:rsidP="0085019C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 xml:space="preserve">08:15 – 09:00    </w:t>
            </w:r>
            <w:r w:rsidRPr="001839F1">
              <w:rPr>
                <w:rFonts w:asciiTheme="majorHAnsi" w:hAnsiTheme="majorHAnsi"/>
                <w:b/>
                <w:sz w:val="24"/>
                <w:szCs w:val="24"/>
              </w:rPr>
              <w:t>REGISTRATION</w:t>
            </w:r>
          </w:p>
          <w:p w:rsidR="001A7FE3" w:rsidRPr="00A20186" w:rsidRDefault="0085019C" w:rsidP="0085019C">
            <w:pPr>
              <w:ind w:firstLine="105"/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 xml:space="preserve">                        Welcome Coffee/Tea </w:t>
            </w:r>
            <w:r w:rsidRPr="001839F1">
              <w:rPr>
                <w:rFonts w:asciiTheme="majorHAnsi" w:hAnsiTheme="majorHAnsi"/>
                <w:b/>
                <w:sz w:val="24"/>
                <w:szCs w:val="24"/>
              </w:rPr>
              <w:t>sponsored by</w:t>
            </w:r>
            <w:r w:rsidRPr="001839F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839F1">
              <w:rPr>
                <w:rFonts w:asciiTheme="majorHAnsi" w:hAnsiTheme="majorHAnsi"/>
                <w:b/>
                <w:sz w:val="28"/>
                <w:szCs w:val="28"/>
              </w:rPr>
              <w:t>KPMG</w:t>
            </w:r>
            <w:r w:rsidRPr="00A20186">
              <w:rPr>
                <w:rFonts w:asciiTheme="majorHAnsi" w:hAnsiTheme="majorHAnsi"/>
                <w:sz w:val="24"/>
                <w:szCs w:val="24"/>
              </w:rPr>
              <w:t>.</w:t>
            </w:r>
            <w:r w:rsidR="00F556B1" w:rsidRPr="00A20186">
              <w:rPr>
                <w:rFonts w:asciiTheme="majorHAnsi" w:hAnsiTheme="majorHAnsi"/>
                <w:sz w:val="24"/>
                <w:szCs w:val="24"/>
              </w:rPr>
              <w:t xml:space="preserve">              </w:t>
            </w:r>
            <w:r w:rsidR="001A7FE3" w:rsidRPr="00A20186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</w:t>
            </w:r>
            <w:r w:rsidRPr="00A20186">
              <w:rPr>
                <w:rFonts w:asciiTheme="majorHAnsi" w:hAnsiTheme="majorHAnsi"/>
                <w:b/>
                <w:sz w:val="28"/>
                <w:szCs w:val="28"/>
              </w:rPr>
              <w:t xml:space="preserve">       </w:t>
            </w:r>
          </w:p>
        </w:tc>
      </w:tr>
      <w:tr w:rsidR="00C312A6" w:rsidRPr="00A20186" w:rsidTr="00C312A6">
        <w:tc>
          <w:tcPr>
            <w:tcW w:w="9016" w:type="dxa"/>
          </w:tcPr>
          <w:p w:rsidR="00C312A6" w:rsidRPr="00A20186" w:rsidRDefault="00C312A6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>09:00 – 09:15</w:t>
            </w:r>
            <w:r w:rsidR="00F556B1" w:rsidRPr="00A20186">
              <w:rPr>
                <w:rFonts w:asciiTheme="majorHAnsi" w:hAnsiTheme="majorHAnsi"/>
              </w:rPr>
              <w:t xml:space="preserve">    </w:t>
            </w:r>
            <w:r w:rsidRPr="00A20186">
              <w:rPr>
                <w:rFonts w:asciiTheme="majorHAnsi" w:hAnsiTheme="majorHAnsi"/>
              </w:rPr>
              <w:t xml:space="preserve">Welcome and Housekeeping                                </w:t>
            </w:r>
            <w:r w:rsidR="005205E7" w:rsidRPr="00A20186">
              <w:rPr>
                <w:rFonts w:asciiTheme="majorHAnsi" w:hAnsiTheme="majorHAnsi"/>
              </w:rPr>
              <w:t xml:space="preserve"> </w:t>
            </w:r>
            <w:r w:rsidR="00537F68" w:rsidRPr="00A20186">
              <w:rPr>
                <w:rFonts w:asciiTheme="majorHAnsi" w:hAnsiTheme="majorHAnsi"/>
              </w:rPr>
              <w:t xml:space="preserve">       </w:t>
            </w:r>
            <w:r w:rsidRPr="00A20186">
              <w:rPr>
                <w:rFonts w:asciiTheme="majorHAnsi" w:hAnsiTheme="majorHAnsi"/>
                <w:b/>
              </w:rPr>
              <w:t>Andrew Hill</w:t>
            </w:r>
            <w:r w:rsidRPr="00A20186">
              <w:rPr>
                <w:rFonts w:asciiTheme="majorHAnsi" w:hAnsiTheme="majorHAnsi"/>
              </w:rPr>
              <w:t xml:space="preserve">, </w:t>
            </w:r>
            <w:r w:rsidR="00E6460C" w:rsidRPr="00A20186">
              <w:rPr>
                <w:rFonts w:asciiTheme="majorHAnsi" w:hAnsiTheme="majorHAnsi"/>
              </w:rPr>
              <w:t xml:space="preserve">Manager, </w:t>
            </w:r>
            <w:r w:rsidRPr="00A20186">
              <w:rPr>
                <w:rFonts w:asciiTheme="majorHAnsi" w:hAnsiTheme="majorHAnsi"/>
              </w:rPr>
              <w:t>FIU</w:t>
            </w:r>
          </w:p>
          <w:p w:rsidR="00C312A6" w:rsidRPr="00A20186" w:rsidRDefault="00C312A6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                                                                                                             </w:t>
            </w:r>
            <w:r w:rsidR="005205E7" w:rsidRPr="00A20186">
              <w:rPr>
                <w:rFonts w:asciiTheme="majorHAnsi" w:hAnsiTheme="majorHAnsi"/>
              </w:rPr>
              <w:t xml:space="preserve">         </w:t>
            </w:r>
            <w:r w:rsidR="00537F68" w:rsidRPr="00A20186">
              <w:rPr>
                <w:rFonts w:asciiTheme="majorHAnsi" w:hAnsiTheme="majorHAnsi"/>
              </w:rPr>
              <w:t xml:space="preserve">  </w:t>
            </w:r>
            <w:r w:rsidRPr="00A20186">
              <w:rPr>
                <w:rFonts w:asciiTheme="majorHAnsi" w:hAnsiTheme="majorHAnsi"/>
                <w:b/>
              </w:rPr>
              <w:t>Gary Hughes</w:t>
            </w:r>
            <w:r w:rsidRPr="00A20186">
              <w:rPr>
                <w:rFonts w:asciiTheme="majorHAnsi" w:hAnsiTheme="majorHAnsi"/>
              </w:rPr>
              <w:t>, ACAMS</w:t>
            </w:r>
          </w:p>
          <w:p w:rsidR="00A96415" w:rsidRPr="00A20186" w:rsidRDefault="00A96415">
            <w:pPr>
              <w:rPr>
                <w:rFonts w:asciiTheme="majorHAnsi" w:hAnsiTheme="majorHAnsi"/>
              </w:rPr>
            </w:pPr>
          </w:p>
        </w:tc>
      </w:tr>
      <w:tr w:rsidR="00C312A6" w:rsidRPr="00A20186" w:rsidTr="00C312A6">
        <w:tc>
          <w:tcPr>
            <w:tcW w:w="9016" w:type="dxa"/>
          </w:tcPr>
          <w:p w:rsidR="00DF4B75" w:rsidRPr="00A20186" w:rsidRDefault="00C312A6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>09:15 – 09:30</w:t>
            </w:r>
            <w:r w:rsidR="00DF4B75" w:rsidRPr="00A20186">
              <w:rPr>
                <w:rFonts w:asciiTheme="majorHAnsi" w:hAnsiTheme="majorHAnsi"/>
              </w:rPr>
              <w:t xml:space="preserve">  </w:t>
            </w:r>
            <w:r w:rsidRPr="00A20186">
              <w:rPr>
                <w:rFonts w:asciiTheme="majorHAnsi" w:hAnsiTheme="majorHAnsi"/>
              </w:rPr>
              <w:t xml:space="preserve"> </w:t>
            </w:r>
            <w:r w:rsidR="00F556B1" w:rsidRPr="00A20186">
              <w:rPr>
                <w:rFonts w:asciiTheme="majorHAnsi" w:hAnsiTheme="majorHAnsi"/>
              </w:rPr>
              <w:t xml:space="preserve"> </w:t>
            </w:r>
            <w:r w:rsidRPr="00A20186">
              <w:rPr>
                <w:rFonts w:asciiTheme="majorHAnsi" w:hAnsiTheme="majorHAnsi"/>
              </w:rPr>
              <w:t xml:space="preserve">Opening address                                                      </w:t>
            </w:r>
            <w:r w:rsidR="00537F68" w:rsidRPr="00A20186">
              <w:rPr>
                <w:rFonts w:asciiTheme="majorHAnsi" w:hAnsiTheme="majorHAnsi"/>
              </w:rPr>
              <w:t xml:space="preserve">      </w:t>
            </w:r>
            <w:r w:rsidR="005205E7" w:rsidRPr="00A20186">
              <w:rPr>
                <w:rFonts w:asciiTheme="majorHAnsi" w:hAnsiTheme="majorHAnsi"/>
              </w:rPr>
              <w:t xml:space="preserve"> </w:t>
            </w:r>
            <w:r w:rsidRPr="00A20186">
              <w:rPr>
                <w:rFonts w:asciiTheme="majorHAnsi" w:hAnsiTheme="majorHAnsi"/>
                <w:b/>
              </w:rPr>
              <w:t>Hon. Judith Collins</w:t>
            </w:r>
            <w:r w:rsidRPr="00A20186">
              <w:rPr>
                <w:rFonts w:asciiTheme="majorHAnsi" w:hAnsiTheme="majorHAnsi"/>
              </w:rPr>
              <w:t>,</w:t>
            </w:r>
          </w:p>
          <w:p w:rsidR="00C312A6" w:rsidRPr="00A20186" w:rsidRDefault="00DF4B75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                                                                                                               </w:t>
            </w:r>
            <w:r w:rsidR="00C312A6" w:rsidRPr="00A20186">
              <w:rPr>
                <w:rFonts w:asciiTheme="majorHAnsi" w:hAnsiTheme="majorHAnsi"/>
              </w:rPr>
              <w:t xml:space="preserve"> </w:t>
            </w:r>
            <w:r w:rsidR="005205E7" w:rsidRPr="00A20186">
              <w:rPr>
                <w:rFonts w:asciiTheme="majorHAnsi" w:hAnsiTheme="majorHAnsi"/>
              </w:rPr>
              <w:t xml:space="preserve">      </w:t>
            </w:r>
            <w:r w:rsidR="00DB7E13" w:rsidRPr="00A20186">
              <w:rPr>
                <w:rFonts w:asciiTheme="majorHAnsi" w:hAnsiTheme="majorHAnsi"/>
              </w:rPr>
              <w:t xml:space="preserve"> </w:t>
            </w:r>
            <w:r w:rsidR="005205E7" w:rsidRPr="00A20186">
              <w:rPr>
                <w:rFonts w:asciiTheme="majorHAnsi" w:hAnsiTheme="majorHAnsi"/>
              </w:rPr>
              <w:t xml:space="preserve">  </w:t>
            </w:r>
            <w:r w:rsidR="00C312A6" w:rsidRPr="00A20186">
              <w:rPr>
                <w:rFonts w:asciiTheme="majorHAnsi" w:hAnsiTheme="majorHAnsi"/>
              </w:rPr>
              <w:t>Minister of Police</w:t>
            </w:r>
          </w:p>
          <w:p w:rsidR="00A96415" w:rsidRPr="00A20186" w:rsidRDefault="00A96415">
            <w:pPr>
              <w:rPr>
                <w:rFonts w:asciiTheme="majorHAnsi" w:hAnsiTheme="majorHAnsi"/>
              </w:rPr>
            </w:pPr>
          </w:p>
        </w:tc>
      </w:tr>
      <w:tr w:rsidR="00C312A6" w:rsidRPr="00A20186" w:rsidTr="00C312A6">
        <w:tc>
          <w:tcPr>
            <w:tcW w:w="9016" w:type="dxa"/>
          </w:tcPr>
          <w:p w:rsidR="001C1CC6" w:rsidRDefault="00C312A6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>09:30 – 10:</w:t>
            </w:r>
            <w:r w:rsidR="005C01D0" w:rsidRPr="00A20186">
              <w:rPr>
                <w:rFonts w:asciiTheme="majorHAnsi" w:hAnsiTheme="majorHAnsi"/>
              </w:rPr>
              <w:t>30</w:t>
            </w:r>
            <w:r w:rsidR="00F556B1" w:rsidRPr="00A20186">
              <w:rPr>
                <w:rFonts w:asciiTheme="majorHAnsi" w:hAnsiTheme="majorHAnsi"/>
              </w:rPr>
              <w:t xml:space="preserve">   </w:t>
            </w:r>
            <w:r w:rsidR="005C01D0" w:rsidRPr="00A20186">
              <w:rPr>
                <w:rFonts w:asciiTheme="majorHAnsi" w:hAnsiTheme="majorHAnsi"/>
              </w:rPr>
              <w:t xml:space="preserve"> Private Sector</w:t>
            </w:r>
            <w:r w:rsidRPr="00A20186">
              <w:rPr>
                <w:rFonts w:asciiTheme="majorHAnsi" w:hAnsiTheme="majorHAnsi"/>
              </w:rPr>
              <w:t xml:space="preserve"> Engagement/Partnership</w:t>
            </w:r>
            <w:r w:rsidR="005C01D0" w:rsidRPr="00A20186">
              <w:rPr>
                <w:rFonts w:asciiTheme="majorHAnsi" w:hAnsiTheme="majorHAnsi"/>
              </w:rPr>
              <w:t xml:space="preserve">             </w:t>
            </w:r>
            <w:r w:rsidR="00537F68" w:rsidRPr="00A20186">
              <w:rPr>
                <w:rFonts w:asciiTheme="majorHAnsi" w:hAnsiTheme="majorHAnsi"/>
              </w:rPr>
              <w:t xml:space="preserve">       </w:t>
            </w:r>
            <w:r w:rsidR="005C01D0" w:rsidRPr="00A20186">
              <w:rPr>
                <w:rFonts w:asciiTheme="majorHAnsi" w:hAnsiTheme="majorHAnsi"/>
                <w:b/>
              </w:rPr>
              <w:t>Greg Williams</w:t>
            </w:r>
          </w:p>
          <w:p w:rsidR="005C01D0" w:rsidRPr="00A20186" w:rsidRDefault="001C1C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Detective Superintendent, FCG.                        </w:t>
            </w:r>
          </w:p>
          <w:p w:rsidR="00A96415" w:rsidRPr="00A20186" w:rsidRDefault="005C01D0" w:rsidP="001C1CC6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                                                                                                               </w:t>
            </w:r>
            <w:r w:rsidR="00A20186">
              <w:rPr>
                <w:rFonts w:asciiTheme="majorHAnsi" w:hAnsiTheme="majorHAnsi"/>
              </w:rPr>
              <w:t xml:space="preserve">       </w:t>
            </w:r>
          </w:p>
        </w:tc>
      </w:tr>
      <w:tr w:rsidR="00C312A6" w:rsidRPr="00A20186" w:rsidTr="00DF4B75">
        <w:tc>
          <w:tcPr>
            <w:tcW w:w="9016" w:type="dxa"/>
            <w:shd w:val="clear" w:color="auto" w:fill="9CC2E5" w:themeFill="accent1" w:themeFillTint="99"/>
          </w:tcPr>
          <w:p w:rsidR="00C312A6" w:rsidRPr="00A20186" w:rsidRDefault="00DF4B75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10:30 – 10:50    </w:t>
            </w:r>
            <w:r w:rsidRPr="00A20186">
              <w:rPr>
                <w:rFonts w:asciiTheme="majorHAnsi" w:hAnsiTheme="majorHAnsi"/>
                <w:b/>
              </w:rPr>
              <w:t>Morning Tea</w:t>
            </w:r>
          </w:p>
        </w:tc>
      </w:tr>
      <w:tr w:rsidR="00C312A6" w:rsidRPr="00A20186" w:rsidTr="00C312A6">
        <w:tc>
          <w:tcPr>
            <w:tcW w:w="9016" w:type="dxa"/>
          </w:tcPr>
          <w:p w:rsidR="00DF4B75" w:rsidRPr="00A20186" w:rsidRDefault="00DF4B75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</w:rPr>
              <w:t xml:space="preserve">10:50 – 12:00    </w:t>
            </w:r>
            <w:r w:rsidRPr="00A20186">
              <w:rPr>
                <w:rFonts w:asciiTheme="majorHAnsi" w:hAnsiTheme="majorHAnsi"/>
                <w:b/>
                <w:color w:val="1F4E79" w:themeColor="accent1" w:themeShade="80"/>
                <w:sz w:val="24"/>
                <w:szCs w:val="24"/>
              </w:rPr>
              <w:t xml:space="preserve">Breakout </w:t>
            </w:r>
            <w:r w:rsidRPr="00A20186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</w:t>
            </w:r>
            <w:r w:rsidR="005205E7" w:rsidRPr="00A20186">
              <w:rPr>
                <w:rFonts w:asciiTheme="majorHAnsi" w:hAnsiTheme="majorHAnsi"/>
                <w:b/>
                <w:sz w:val="24"/>
                <w:szCs w:val="24"/>
              </w:rPr>
              <w:t xml:space="preserve">      </w:t>
            </w:r>
            <w:r w:rsidRPr="00A2018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20186">
              <w:rPr>
                <w:rFonts w:asciiTheme="majorHAnsi" w:hAnsiTheme="majorHAnsi"/>
                <w:b/>
              </w:rPr>
              <w:t>Richard Screen</w:t>
            </w:r>
            <w:r w:rsidR="00F871FE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F871FE" w:rsidRPr="001C1CC6">
              <w:rPr>
                <w:rFonts w:asciiTheme="majorHAnsi" w:hAnsiTheme="majorHAnsi"/>
              </w:rPr>
              <w:t>Westpac</w:t>
            </w:r>
          </w:p>
          <w:p w:rsidR="00DF4B75" w:rsidRPr="001C1CC6" w:rsidRDefault="00DF4B75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</w:t>
            </w:r>
            <w:r w:rsidRPr="00A20186">
              <w:rPr>
                <w:rFonts w:asciiTheme="majorHAnsi" w:hAnsiTheme="majorHAnsi"/>
                <w:sz w:val="20"/>
                <w:szCs w:val="20"/>
              </w:rPr>
              <w:t xml:space="preserve">For reporting entities by supervisor groups               </w:t>
            </w:r>
            <w:r w:rsidR="005205E7" w:rsidRPr="00A20186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Pr="00A201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B7E13" w:rsidRPr="00A20186">
              <w:rPr>
                <w:rFonts w:asciiTheme="majorHAnsi" w:hAnsiTheme="majorHAnsi"/>
                <w:b/>
              </w:rPr>
              <w:t>P</w:t>
            </w:r>
            <w:r w:rsidRPr="00A20186">
              <w:rPr>
                <w:rFonts w:asciiTheme="majorHAnsi" w:hAnsiTheme="majorHAnsi"/>
                <w:b/>
              </w:rPr>
              <w:t>hil O’Connell</w:t>
            </w:r>
            <w:r w:rsidRPr="001C1CC6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A20186" w:rsidRPr="001C1CC6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1C1CC6" w:rsidRPr="001C1CC6">
              <w:rPr>
                <w:rFonts w:asciiTheme="majorHAnsi" w:hAnsiTheme="majorHAnsi"/>
              </w:rPr>
              <w:t xml:space="preserve">Sky </w:t>
            </w:r>
            <w:r w:rsidR="006B53C6">
              <w:rPr>
                <w:rFonts w:asciiTheme="majorHAnsi" w:hAnsiTheme="majorHAnsi"/>
              </w:rPr>
              <w:t>C</w:t>
            </w:r>
            <w:r w:rsidR="001C1CC6" w:rsidRPr="001C1CC6">
              <w:rPr>
                <w:rFonts w:asciiTheme="majorHAnsi" w:hAnsiTheme="majorHAnsi"/>
              </w:rPr>
              <w:t>ity</w:t>
            </w:r>
          </w:p>
          <w:p w:rsidR="00DF4B75" w:rsidRPr="00A20186" w:rsidRDefault="00DF4B75">
            <w:pPr>
              <w:rPr>
                <w:rFonts w:asciiTheme="majorHAnsi" w:hAnsiTheme="majorHAnsi"/>
                <w:sz w:val="20"/>
                <w:szCs w:val="20"/>
              </w:rPr>
            </w:pPr>
            <w:r w:rsidRPr="00A20186">
              <w:rPr>
                <w:rFonts w:asciiTheme="majorHAnsi" w:hAnsiTheme="majorHAnsi"/>
                <w:sz w:val="20"/>
                <w:szCs w:val="20"/>
              </w:rPr>
              <w:t xml:space="preserve">                                </w:t>
            </w:r>
            <w:r w:rsidRPr="00A20186">
              <w:rPr>
                <w:rFonts w:asciiTheme="majorHAnsi" w:hAnsiTheme="majorHAnsi"/>
                <w:b/>
                <w:color w:val="1F4E79" w:themeColor="accent1" w:themeShade="80"/>
                <w:sz w:val="20"/>
                <w:szCs w:val="20"/>
              </w:rPr>
              <w:t>Partnership Focus</w:t>
            </w:r>
            <w:r w:rsidRPr="00A20186">
              <w:rPr>
                <w:rFonts w:asciiTheme="majorHAnsi" w:hAnsiTheme="majorHAnsi"/>
                <w:sz w:val="20"/>
                <w:szCs w:val="20"/>
              </w:rPr>
              <w:t>; blocks, advantages,</w:t>
            </w:r>
            <w:r w:rsidR="005205E7" w:rsidRPr="00A20186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  <w:r w:rsidRPr="00A201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205E7" w:rsidRPr="00A20186"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Pr="00A20186">
              <w:rPr>
                <w:rFonts w:asciiTheme="majorHAnsi" w:hAnsiTheme="majorHAnsi"/>
                <w:b/>
              </w:rPr>
              <w:t>Tim Goodrick</w:t>
            </w:r>
            <w:r w:rsidRPr="00A20186">
              <w:rPr>
                <w:rFonts w:asciiTheme="majorHAnsi" w:hAnsiTheme="majorHAnsi"/>
              </w:rPr>
              <w:t xml:space="preserve">, </w:t>
            </w:r>
            <w:r w:rsidR="00A20186">
              <w:rPr>
                <w:rFonts w:asciiTheme="majorHAnsi" w:hAnsiTheme="majorHAnsi"/>
              </w:rPr>
              <w:t xml:space="preserve">   </w:t>
            </w:r>
            <w:r w:rsidR="00F871FE">
              <w:rPr>
                <w:rFonts w:asciiTheme="majorHAnsi" w:hAnsiTheme="majorHAnsi"/>
              </w:rPr>
              <w:t>KPMG</w:t>
            </w:r>
          </w:p>
          <w:p w:rsidR="00DF4B75" w:rsidRPr="00A20186" w:rsidRDefault="00DF4B75">
            <w:pPr>
              <w:rPr>
                <w:rFonts w:asciiTheme="majorHAnsi" w:hAnsiTheme="majorHAnsi"/>
                <w:sz w:val="20"/>
                <w:szCs w:val="20"/>
              </w:rPr>
            </w:pPr>
            <w:r w:rsidRPr="00A20186">
              <w:rPr>
                <w:rFonts w:asciiTheme="majorHAnsi" w:hAnsiTheme="majorHAnsi"/>
                <w:sz w:val="20"/>
                <w:szCs w:val="20"/>
              </w:rPr>
              <w:t xml:space="preserve">                                Commercial considerations for partnerships</w:t>
            </w:r>
            <w:r w:rsidR="001C1CC6">
              <w:rPr>
                <w:rFonts w:asciiTheme="majorHAnsi" w:hAnsiTheme="majorHAnsi"/>
                <w:sz w:val="20"/>
                <w:szCs w:val="20"/>
              </w:rPr>
              <w:t xml:space="preserve">                     </w:t>
            </w:r>
            <w:r w:rsidR="00F871FE" w:rsidRPr="00F871FE">
              <w:rPr>
                <w:rFonts w:asciiTheme="majorHAnsi" w:hAnsiTheme="majorHAnsi"/>
                <w:b/>
              </w:rPr>
              <w:t>Gary Hughes</w:t>
            </w:r>
            <w:r w:rsidR="00F871FE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F871FE" w:rsidRPr="001C1CC6">
              <w:rPr>
                <w:rFonts w:asciiTheme="majorHAnsi" w:hAnsiTheme="majorHAnsi"/>
              </w:rPr>
              <w:t>Barrister</w:t>
            </w:r>
          </w:p>
          <w:p w:rsidR="00A96415" w:rsidRPr="00A20186" w:rsidRDefault="00A964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312A6" w:rsidRPr="00A20186" w:rsidTr="005205E7">
        <w:tc>
          <w:tcPr>
            <w:tcW w:w="9016" w:type="dxa"/>
            <w:shd w:val="clear" w:color="auto" w:fill="9CC2E5" w:themeFill="accent1" w:themeFillTint="99"/>
          </w:tcPr>
          <w:p w:rsidR="001630D4" w:rsidRPr="00A20186" w:rsidRDefault="005205E7">
            <w:pPr>
              <w:rPr>
                <w:rFonts w:asciiTheme="majorHAnsi" w:hAnsiTheme="majorHAnsi"/>
                <w:b/>
              </w:rPr>
            </w:pPr>
            <w:r w:rsidRPr="00A20186">
              <w:rPr>
                <w:rFonts w:asciiTheme="majorHAnsi" w:hAnsiTheme="majorHAnsi"/>
              </w:rPr>
              <w:t xml:space="preserve">12:00 – 13:00      </w:t>
            </w:r>
            <w:r w:rsidR="001630D4" w:rsidRPr="00A20186">
              <w:rPr>
                <w:rFonts w:asciiTheme="majorHAnsi" w:hAnsiTheme="majorHAnsi"/>
                <w:b/>
              </w:rPr>
              <w:t>Lunch</w:t>
            </w:r>
          </w:p>
          <w:p w:rsidR="00F556B1" w:rsidRPr="00A20186" w:rsidRDefault="001630D4">
            <w:pPr>
              <w:rPr>
                <w:rFonts w:asciiTheme="majorHAnsi" w:hAnsiTheme="majorHAnsi"/>
                <w:b/>
              </w:rPr>
            </w:pPr>
            <w:r w:rsidRPr="00A20186"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C312A6" w:rsidRPr="00A20186" w:rsidTr="00C312A6">
        <w:tc>
          <w:tcPr>
            <w:tcW w:w="9016" w:type="dxa"/>
          </w:tcPr>
          <w:p w:rsidR="001A7FE3" w:rsidRPr="00A20186" w:rsidRDefault="0047758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13:00 – 13</w:t>
            </w:r>
            <w:r w:rsidR="001A7FE3" w:rsidRPr="00A20186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5</w:t>
            </w:r>
            <w:r w:rsidR="001A7FE3" w:rsidRPr="00A20186">
              <w:rPr>
                <w:rFonts w:asciiTheme="majorHAnsi" w:hAnsiTheme="majorHAnsi"/>
              </w:rPr>
              <w:t>0     Partnerships to prevent corrup</w:t>
            </w:r>
            <w:r w:rsidR="00537F68" w:rsidRPr="00A20186">
              <w:rPr>
                <w:rFonts w:asciiTheme="majorHAnsi" w:hAnsiTheme="majorHAnsi"/>
              </w:rPr>
              <w:t xml:space="preserve">tion                           </w:t>
            </w:r>
            <w:r w:rsidR="001A7FE3" w:rsidRPr="00A20186">
              <w:rPr>
                <w:rFonts w:asciiTheme="majorHAnsi" w:hAnsiTheme="majorHAnsi"/>
                <w:b/>
                <w:sz w:val="24"/>
                <w:szCs w:val="24"/>
              </w:rPr>
              <w:t>Graham Gill</w:t>
            </w:r>
            <w:r w:rsidR="001A7FE3" w:rsidRPr="00A20186">
              <w:rPr>
                <w:rFonts w:asciiTheme="majorHAnsi" w:hAnsiTheme="majorHAnsi"/>
                <w:sz w:val="24"/>
                <w:szCs w:val="24"/>
              </w:rPr>
              <w:t>,</w:t>
            </w:r>
            <w:r w:rsidR="00962B5D" w:rsidRPr="00A20186">
              <w:rPr>
                <w:rFonts w:asciiTheme="majorHAnsi" w:hAnsiTheme="majorHAnsi"/>
              </w:rPr>
              <w:t xml:space="preserve"> Manager,</w:t>
            </w:r>
            <w:r w:rsidR="001A7FE3" w:rsidRPr="00A20186">
              <w:rPr>
                <w:rFonts w:asciiTheme="majorHAnsi" w:hAnsiTheme="majorHAnsi"/>
              </w:rPr>
              <w:t xml:space="preserve"> SFO</w:t>
            </w:r>
          </w:p>
          <w:p w:rsidR="00A96415" w:rsidRPr="00A20186" w:rsidRDefault="00A96415">
            <w:pPr>
              <w:rPr>
                <w:rFonts w:asciiTheme="majorHAnsi" w:hAnsiTheme="majorHAnsi"/>
              </w:rPr>
            </w:pPr>
          </w:p>
        </w:tc>
      </w:tr>
      <w:tr w:rsidR="001A7FE3" w:rsidRPr="00A20186" w:rsidTr="00B8790F">
        <w:trPr>
          <w:trHeight w:val="560"/>
        </w:trPr>
        <w:tc>
          <w:tcPr>
            <w:tcW w:w="9016" w:type="dxa"/>
          </w:tcPr>
          <w:p w:rsidR="001A7FE3" w:rsidRPr="00A20186" w:rsidRDefault="0047758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13:5</w:t>
            </w:r>
            <w:r w:rsidR="00A96415" w:rsidRPr="00A20186">
              <w:rPr>
                <w:rFonts w:asciiTheme="majorHAnsi" w:hAnsiTheme="majorHAnsi"/>
              </w:rPr>
              <w:t xml:space="preserve">0 – 14:50     </w:t>
            </w:r>
            <w:r w:rsidR="00B8790F" w:rsidRPr="00A20186">
              <w:rPr>
                <w:rFonts w:asciiTheme="majorHAnsi" w:hAnsiTheme="majorHAnsi"/>
              </w:rPr>
              <w:t xml:space="preserve">Terrorist Financing from ANZ                                   </w:t>
            </w:r>
            <w:r w:rsidR="00962B5D" w:rsidRPr="00A20186">
              <w:rPr>
                <w:rFonts w:asciiTheme="majorHAnsi" w:hAnsiTheme="majorHAnsi"/>
              </w:rPr>
              <w:t xml:space="preserve">  </w:t>
            </w:r>
            <w:r w:rsidR="00537F68" w:rsidRPr="00A20186">
              <w:rPr>
                <w:rFonts w:asciiTheme="majorHAnsi" w:hAnsiTheme="majorHAnsi"/>
              </w:rPr>
              <w:t xml:space="preserve"> </w:t>
            </w:r>
            <w:r w:rsidR="00B8790F" w:rsidRPr="00A20186">
              <w:rPr>
                <w:rFonts w:asciiTheme="majorHAnsi" w:hAnsiTheme="majorHAnsi"/>
                <w:b/>
                <w:sz w:val="24"/>
                <w:szCs w:val="24"/>
              </w:rPr>
              <w:t>Milan Gigovic</w:t>
            </w:r>
            <w:r w:rsidR="00B8790F" w:rsidRPr="00A20186">
              <w:rPr>
                <w:rFonts w:asciiTheme="majorHAnsi" w:hAnsiTheme="majorHAnsi"/>
              </w:rPr>
              <w:t>,</w:t>
            </w:r>
            <w:r w:rsidR="00962B5D" w:rsidRPr="00A20186">
              <w:rPr>
                <w:rFonts w:asciiTheme="majorHAnsi" w:hAnsiTheme="majorHAnsi"/>
              </w:rPr>
              <w:t xml:space="preserve"> Manager,</w:t>
            </w:r>
            <w:r w:rsidR="00B8790F" w:rsidRPr="00A20186">
              <w:rPr>
                <w:rFonts w:asciiTheme="majorHAnsi" w:hAnsiTheme="majorHAnsi"/>
              </w:rPr>
              <w:t xml:space="preserve"> ANZ</w:t>
            </w:r>
          </w:p>
          <w:p w:rsidR="00A96415" w:rsidRPr="00A20186" w:rsidRDefault="00A96415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                             </w:t>
            </w:r>
            <w:r w:rsidR="00B8790F" w:rsidRPr="00A20186">
              <w:rPr>
                <w:rFonts w:asciiTheme="majorHAnsi" w:hAnsiTheme="majorHAnsi"/>
              </w:rPr>
              <w:t>Perspective</w:t>
            </w:r>
            <w:r w:rsidRPr="00A20186">
              <w:rPr>
                <w:rFonts w:asciiTheme="majorHAnsi" w:hAnsiTheme="majorHAnsi"/>
              </w:rPr>
              <w:t xml:space="preserve">                                                            </w:t>
            </w:r>
            <w:r w:rsidR="00962B5D" w:rsidRPr="00A20186">
              <w:rPr>
                <w:rFonts w:asciiTheme="majorHAnsi" w:hAnsiTheme="majorHAnsi"/>
              </w:rPr>
              <w:t xml:space="preserve">         </w:t>
            </w:r>
            <w:r w:rsidRPr="00A20186">
              <w:rPr>
                <w:rFonts w:asciiTheme="majorHAnsi" w:hAnsiTheme="majorHAnsi"/>
              </w:rPr>
              <w:t xml:space="preserve"> </w:t>
            </w:r>
            <w:r w:rsidR="00B8790F" w:rsidRPr="00A20186">
              <w:rPr>
                <w:rFonts w:asciiTheme="majorHAnsi" w:hAnsiTheme="majorHAnsi"/>
              </w:rPr>
              <w:t>Melbourne, Australia</w:t>
            </w:r>
          </w:p>
          <w:p w:rsidR="00A96415" w:rsidRPr="00A20186" w:rsidRDefault="00A96415">
            <w:pPr>
              <w:rPr>
                <w:rFonts w:asciiTheme="majorHAnsi" w:hAnsiTheme="majorHAnsi"/>
              </w:rPr>
            </w:pPr>
          </w:p>
        </w:tc>
      </w:tr>
      <w:tr w:rsidR="00A96415" w:rsidRPr="00A20186" w:rsidTr="00A96415">
        <w:tc>
          <w:tcPr>
            <w:tcW w:w="9016" w:type="dxa"/>
            <w:shd w:val="clear" w:color="auto" w:fill="9CC2E5" w:themeFill="accent1" w:themeFillTint="99"/>
          </w:tcPr>
          <w:p w:rsidR="00F556B1" w:rsidRPr="00A20186" w:rsidRDefault="00A96415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14:50 – 15:10    </w:t>
            </w:r>
            <w:r w:rsidRPr="00A20186">
              <w:rPr>
                <w:rFonts w:asciiTheme="majorHAnsi" w:hAnsiTheme="majorHAnsi"/>
                <w:b/>
              </w:rPr>
              <w:t>Afternoon Tea</w:t>
            </w:r>
          </w:p>
        </w:tc>
      </w:tr>
      <w:tr w:rsidR="00A96415" w:rsidRPr="00A20186" w:rsidTr="00C312A6">
        <w:tc>
          <w:tcPr>
            <w:tcW w:w="9016" w:type="dxa"/>
          </w:tcPr>
          <w:p w:rsidR="00A96415" w:rsidRPr="00A20186" w:rsidRDefault="00A96415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>15:10 – 16:00    Plenary report back from the COMPLIANCE</w:t>
            </w:r>
            <w:r w:rsidR="00F871FE">
              <w:rPr>
                <w:rFonts w:asciiTheme="majorHAnsi" w:hAnsiTheme="majorHAnsi"/>
              </w:rPr>
              <w:t xml:space="preserve">              </w:t>
            </w:r>
            <w:r w:rsidR="00F871FE" w:rsidRPr="003E2D95">
              <w:rPr>
                <w:rFonts w:asciiTheme="majorHAnsi" w:hAnsiTheme="majorHAnsi"/>
                <w:b/>
              </w:rPr>
              <w:t>Natasha Weight</w:t>
            </w:r>
            <w:r w:rsidR="00F871FE">
              <w:rPr>
                <w:rFonts w:asciiTheme="majorHAnsi" w:hAnsiTheme="majorHAnsi"/>
              </w:rPr>
              <w:t>, DIA</w:t>
            </w:r>
          </w:p>
          <w:p w:rsidR="00A96415" w:rsidRDefault="00A96415" w:rsidP="00537F68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                             Breakout sessions</w:t>
            </w:r>
            <w:r w:rsidR="00F871FE">
              <w:rPr>
                <w:rFonts w:asciiTheme="majorHAnsi" w:hAnsiTheme="majorHAnsi"/>
              </w:rPr>
              <w:t xml:space="preserve">                                                          </w:t>
            </w:r>
            <w:r w:rsidR="00F871FE" w:rsidRPr="003E2D95">
              <w:rPr>
                <w:rFonts w:asciiTheme="majorHAnsi" w:hAnsiTheme="majorHAnsi"/>
                <w:b/>
              </w:rPr>
              <w:t>Darren Howells</w:t>
            </w:r>
            <w:r w:rsidR="00F871FE">
              <w:rPr>
                <w:rFonts w:asciiTheme="majorHAnsi" w:hAnsiTheme="majorHAnsi"/>
              </w:rPr>
              <w:t xml:space="preserve">, </w:t>
            </w:r>
            <w:r w:rsidR="003E2D95">
              <w:rPr>
                <w:rFonts w:asciiTheme="majorHAnsi" w:hAnsiTheme="majorHAnsi"/>
              </w:rPr>
              <w:t>RBNZ</w:t>
            </w:r>
          </w:p>
          <w:p w:rsidR="00F871FE" w:rsidRPr="00A20186" w:rsidRDefault="00F871FE" w:rsidP="00537F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</w:t>
            </w:r>
            <w:r w:rsidR="001C1CC6">
              <w:rPr>
                <w:rFonts w:asciiTheme="majorHAnsi" w:hAnsiTheme="majorHAnsi"/>
              </w:rPr>
              <w:t xml:space="preserve">                        </w:t>
            </w:r>
            <w:r w:rsidRPr="003E2D95">
              <w:rPr>
                <w:rFonts w:asciiTheme="majorHAnsi" w:hAnsiTheme="majorHAnsi"/>
                <w:b/>
              </w:rPr>
              <w:t>Geoff Brown</w:t>
            </w:r>
            <w:r w:rsidR="003E2D95">
              <w:rPr>
                <w:rFonts w:asciiTheme="majorHAnsi" w:hAnsiTheme="majorHAnsi"/>
              </w:rPr>
              <w:t>, FMA</w:t>
            </w:r>
          </w:p>
        </w:tc>
      </w:tr>
      <w:tr w:rsidR="00A96415" w:rsidRPr="00A20186" w:rsidTr="00C312A6">
        <w:tc>
          <w:tcPr>
            <w:tcW w:w="9016" w:type="dxa"/>
          </w:tcPr>
          <w:p w:rsidR="00A96415" w:rsidRPr="00A20186" w:rsidRDefault="00A96415" w:rsidP="00E6460C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16:00 – 16:30     </w:t>
            </w:r>
            <w:r w:rsidR="006B53C6">
              <w:rPr>
                <w:rFonts w:asciiTheme="majorHAnsi" w:hAnsiTheme="majorHAnsi"/>
              </w:rPr>
              <w:t xml:space="preserve">Cooperation within Kiwi </w:t>
            </w:r>
            <w:r w:rsidRPr="00A20186">
              <w:rPr>
                <w:rFonts w:asciiTheme="majorHAnsi" w:hAnsiTheme="majorHAnsi"/>
              </w:rPr>
              <w:t>Bank Partnerships</w:t>
            </w:r>
            <w:r w:rsidR="006B53C6">
              <w:rPr>
                <w:rFonts w:asciiTheme="majorHAnsi" w:hAnsiTheme="majorHAnsi"/>
              </w:rPr>
              <w:t xml:space="preserve">             </w:t>
            </w:r>
            <w:r w:rsidRPr="00A20186">
              <w:rPr>
                <w:rFonts w:asciiTheme="majorHAnsi" w:hAnsiTheme="majorHAnsi"/>
              </w:rPr>
              <w:t xml:space="preserve"> </w:t>
            </w:r>
            <w:r w:rsidRPr="00A20186">
              <w:rPr>
                <w:rFonts w:asciiTheme="majorHAnsi" w:hAnsiTheme="majorHAnsi"/>
                <w:b/>
                <w:sz w:val="24"/>
                <w:szCs w:val="24"/>
              </w:rPr>
              <w:t>Liz Knight</w:t>
            </w:r>
            <w:r w:rsidRPr="00A20186">
              <w:rPr>
                <w:rFonts w:asciiTheme="majorHAnsi" w:hAnsiTheme="majorHAnsi"/>
              </w:rPr>
              <w:t xml:space="preserve">, </w:t>
            </w:r>
            <w:r w:rsidR="00E6460C" w:rsidRPr="00A20186">
              <w:rPr>
                <w:rFonts w:asciiTheme="majorHAnsi" w:hAnsiTheme="majorHAnsi"/>
              </w:rPr>
              <w:t xml:space="preserve"> General Manager  </w:t>
            </w:r>
          </w:p>
          <w:p w:rsidR="00E6460C" w:rsidRPr="00A20186" w:rsidRDefault="00E6460C" w:rsidP="00E6460C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                                                                                           </w:t>
            </w:r>
            <w:r w:rsidR="00A20186">
              <w:rPr>
                <w:rFonts w:asciiTheme="majorHAnsi" w:hAnsiTheme="majorHAnsi"/>
              </w:rPr>
              <w:t xml:space="preserve">                             </w:t>
            </w:r>
            <w:r w:rsidRPr="00A20186">
              <w:rPr>
                <w:rFonts w:asciiTheme="majorHAnsi" w:hAnsiTheme="majorHAnsi"/>
              </w:rPr>
              <w:t>Kiwibank.</w:t>
            </w:r>
          </w:p>
          <w:p w:rsidR="00537F68" w:rsidRPr="00A20186" w:rsidRDefault="00537F68" w:rsidP="00E6460C">
            <w:pPr>
              <w:rPr>
                <w:rFonts w:asciiTheme="majorHAnsi" w:hAnsiTheme="majorHAnsi"/>
              </w:rPr>
            </w:pPr>
          </w:p>
        </w:tc>
      </w:tr>
      <w:tr w:rsidR="00A96415" w:rsidRPr="00A20186" w:rsidTr="00C312A6">
        <w:tc>
          <w:tcPr>
            <w:tcW w:w="9016" w:type="dxa"/>
          </w:tcPr>
          <w:p w:rsidR="00E6460C" w:rsidRPr="00A20186" w:rsidRDefault="00A96415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16:30 – 16:50    </w:t>
            </w:r>
            <w:r w:rsidR="006B53C6">
              <w:rPr>
                <w:rFonts w:asciiTheme="majorHAnsi" w:hAnsiTheme="majorHAnsi"/>
              </w:rPr>
              <w:t>NZ/Pacific</w:t>
            </w:r>
            <w:r w:rsidR="006B53C6" w:rsidRPr="00A20186">
              <w:rPr>
                <w:rFonts w:asciiTheme="majorHAnsi" w:hAnsiTheme="majorHAnsi"/>
              </w:rPr>
              <w:t xml:space="preserve"> Remitter Partnerships                              </w:t>
            </w:r>
            <w:r w:rsidR="006B53C6">
              <w:rPr>
                <w:rFonts w:asciiTheme="majorHAnsi" w:hAnsiTheme="majorHAnsi"/>
              </w:rPr>
              <w:t xml:space="preserve">   </w:t>
            </w:r>
            <w:r w:rsidR="006B53C6" w:rsidRPr="00A20186">
              <w:rPr>
                <w:rFonts w:asciiTheme="majorHAnsi" w:hAnsiTheme="majorHAnsi"/>
                <w:b/>
                <w:sz w:val="24"/>
                <w:szCs w:val="24"/>
              </w:rPr>
              <w:t>Allan Stowers</w:t>
            </w:r>
            <w:r w:rsidR="006B53C6" w:rsidRPr="00A20186">
              <w:rPr>
                <w:rFonts w:asciiTheme="majorHAnsi" w:hAnsiTheme="majorHAnsi"/>
              </w:rPr>
              <w:t>,  Director</w:t>
            </w:r>
            <w:r w:rsidRPr="00A20186">
              <w:rPr>
                <w:rFonts w:asciiTheme="majorHAnsi" w:hAnsiTheme="majorHAnsi"/>
              </w:rPr>
              <w:t xml:space="preserve">                       </w:t>
            </w:r>
            <w:r w:rsidR="00537F68" w:rsidRPr="00A20186">
              <w:rPr>
                <w:rFonts w:asciiTheme="majorHAnsi" w:hAnsiTheme="majorHAnsi"/>
              </w:rPr>
              <w:t xml:space="preserve">                          </w:t>
            </w:r>
            <w:r w:rsidR="006B53C6">
              <w:rPr>
                <w:rFonts w:asciiTheme="majorHAnsi" w:hAnsiTheme="majorHAnsi"/>
              </w:rPr>
              <w:t xml:space="preserve">                                       </w:t>
            </w:r>
            <w:r w:rsidR="00537F68" w:rsidRPr="00A20186">
              <w:rPr>
                <w:rFonts w:asciiTheme="majorHAnsi" w:hAnsiTheme="majorHAnsi"/>
              </w:rPr>
              <w:t xml:space="preserve"> </w:t>
            </w:r>
            <w:r w:rsidR="00DB7E13" w:rsidRPr="00A20186">
              <w:rPr>
                <w:rFonts w:asciiTheme="majorHAnsi" w:hAnsiTheme="majorHAnsi"/>
              </w:rPr>
              <w:t xml:space="preserve"> </w:t>
            </w:r>
          </w:p>
          <w:p w:rsidR="00A96415" w:rsidRPr="00A20186" w:rsidRDefault="00E6460C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                           </w:t>
            </w:r>
            <w:r w:rsidR="006B53C6">
              <w:rPr>
                <w:rFonts w:asciiTheme="majorHAnsi" w:hAnsiTheme="majorHAnsi"/>
              </w:rPr>
              <w:t xml:space="preserve">                                                                                           </w:t>
            </w:r>
            <w:r w:rsidRPr="00A20186">
              <w:rPr>
                <w:rFonts w:asciiTheme="majorHAnsi" w:hAnsiTheme="majorHAnsi"/>
              </w:rPr>
              <w:t xml:space="preserve">  </w:t>
            </w:r>
            <w:r w:rsidR="00A96415" w:rsidRPr="00A20186">
              <w:rPr>
                <w:rFonts w:asciiTheme="majorHAnsi" w:hAnsiTheme="majorHAnsi"/>
              </w:rPr>
              <w:t>Pacific Ezy</w:t>
            </w:r>
          </w:p>
          <w:p w:rsidR="00A96415" w:rsidRPr="00A20186" w:rsidRDefault="00A96415">
            <w:pPr>
              <w:rPr>
                <w:rFonts w:asciiTheme="majorHAnsi" w:hAnsiTheme="majorHAnsi"/>
              </w:rPr>
            </w:pPr>
          </w:p>
        </w:tc>
      </w:tr>
      <w:tr w:rsidR="00A96415" w:rsidRPr="00A20186" w:rsidTr="001630D4">
        <w:tc>
          <w:tcPr>
            <w:tcW w:w="9016" w:type="dxa"/>
            <w:shd w:val="clear" w:color="auto" w:fill="9CC2E5" w:themeFill="accent1" w:themeFillTint="99"/>
          </w:tcPr>
          <w:p w:rsidR="00A96415" w:rsidRPr="00A20186" w:rsidRDefault="00A96415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16:50 – 17:00      </w:t>
            </w:r>
            <w:r w:rsidRPr="00A20186">
              <w:rPr>
                <w:rFonts w:asciiTheme="majorHAnsi" w:hAnsiTheme="majorHAnsi"/>
                <w:b/>
                <w:shd w:val="clear" w:color="auto" w:fill="9CC2E5" w:themeFill="accent1" w:themeFillTint="99"/>
              </w:rPr>
              <w:t>Summing up of Day One</w:t>
            </w:r>
            <w:r w:rsidR="00D6187E" w:rsidRPr="00A20186">
              <w:rPr>
                <w:rFonts w:asciiTheme="majorHAnsi" w:hAnsiTheme="majorHAnsi"/>
                <w:b/>
                <w:shd w:val="clear" w:color="auto" w:fill="9CC2E5" w:themeFill="accent1" w:themeFillTint="99"/>
              </w:rPr>
              <w:t xml:space="preserve"> Sessions</w:t>
            </w:r>
            <w:r w:rsidRPr="00A20186">
              <w:rPr>
                <w:rFonts w:asciiTheme="majorHAnsi" w:hAnsiTheme="majorHAnsi"/>
              </w:rPr>
              <w:t xml:space="preserve">  </w:t>
            </w:r>
            <w:r w:rsidR="00537F68" w:rsidRPr="00A20186">
              <w:rPr>
                <w:rFonts w:asciiTheme="majorHAnsi" w:hAnsiTheme="majorHAnsi"/>
              </w:rPr>
              <w:t xml:space="preserve">                           </w:t>
            </w:r>
            <w:r w:rsidRPr="00A20186">
              <w:rPr>
                <w:rFonts w:asciiTheme="majorHAnsi" w:hAnsiTheme="majorHAnsi"/>
                <w:b/>
              </w:rPr>
              <w:t>Andrew Hill</w:t>
            </w:r>
            <w:r w:rsidRPr="00A20186">
              <w:rPr>
                <w:rFonts w:asciiTheme="majorHAnsi" w:hAnsiTheme="majorHAnsi"/>
              </w:rPr>
              <w:t>, Manager</w:t>
            </w:r>
          </w:p>
          <w:p w:rsidR="00A96415" w:rsidRPr="00A20186" w:rsidRDefault="00A96415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FIU, PNHQ</w:t>
            </w:r>
          </w:p>
        </w:tc>
      </w:tr>
    </w:tbl>
    <w:p w:rsidR="00C312A6" w:rsidRDefault="00A20186" w:rsidP="00A20186">
      <w:pPr>
        <w:tabs>
          <w:tab w:val="left" w:pos="6360"/>
        </w:tabs>
      </w:pPr>
      <w:r w:rsidRPr="00A20186">
        <w:rPr>
          <w:rFonts w:asciiTheme="majorHAnsi" w:hAnsiTheme="majorHAnsi"/>
        </w:rPr>
        <w:tab/>
      </w:r>
    </w:p>
    <w:p w:rsidR="0085019C" w:rsidRDefault="001630D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526D87" w:rsidRPr="00EF4CDB">
        <w:rPr>
          <w:sz w:val="28"/>
          <w:szCs w:val="28"/>
        </w:rPr>
        <w:t>1900 – 2100</w:t>
      </w:r>
      <w:r w:rsidR="00526D87" w:rsidRPr="00526D87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NETWORKING RECEPTION</w:t>
      </w:r>
      <w:r w:rsidR="0085019C">
        <w:rPr>
          <w:b/>
          <w:sz w:val="32"/>
          <w:szCs w:val="32"/>
        </w:rPr>
        <w:t xml:space="preserve"> </w:t>
      </w:r>
      <w:r w:rsidR="00EF4CDB" w:rsidRPr="00153D62">
        <w:rPr>
          <w:b/>
          <w:sz w:val="24"/>
          <w:szCs w:val="24"/>
        </w:rPr>
        <w:t>(finger food</w:t>
      </w:r>
      <w:r w:rsidR="00153D62" w:rsidRPr="00153D62">
        <w:rPr>
          <w:b/>
          <w:sz w:val="24"/>
          <w:szCs w:val="24"/>
        </w:rPr>
        <w:t xml:space="preserve"> provided</w:t>
      </w:r>
      <w:r w:rsidR="00EF4CDB" w:rsidRPr="00153D62">
        <w:rPr>
          <w:b/>
          <w:sz w:val="24"/>
          <w:szCs w:val="24"/>
        </w:rPr>
        <w:t xml:space="preserve"> and</w:t>
      </w:r>
      <w:r w:rsidR="00EF4CDB">
        <w:rPr>
          <w:b/>
          <w:sz w:val="32"/>
          <w:szCs w:val="32"/>
        </w:rPr>
        <w:t xml:space="preserve"> </w:t>
      </w:r>
      <w:r w:rsidR="00EF4CDB" w:rsidRPr="00153D62">
        <w:rPr>
          <w:b/>
          <w:sz w:val="24"/>
          <w:szCs w:val="24"/>
        </w:rPr>
        <w:t>cash Bar)</w:t>
      </w:r>
      <w:r w:rsidR="0085019C">
        <w:rPr>
          <w:b/>
          <w:sz w:val="32"/>
          <w:szCs w:val="32"/>
        </w:rPr>
        <w:t xml:space="preserve"> </w:t>
      </w:r>
    </w:p>
    <w:p w:rsidR="00526D87" w:rsidRPr="0085019C" w:rsidRDefault="008501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85019C">
        <w:rPr>
          <w:b/>
          <w:sz w:val="32"/>
          <w:szCs w:val="32"/>
        </w:rPr>
        <w:t xml:space="preserve"> </w:t>
      </w:r>
      <w:r w:rsidR="00526D87" w:rsidRPr="0085019C">
        <w:rPr>
          <w:b/>
          <w:sz w:val="32"/>
          <w:szCs w:val="32"/>
        </w:rPr>
        <w:t>@</w:t>
      </w:r>
      <w:r w:rsidR="00526D87" w:rsidRPr="00526D87">
        <w:rPr>
          <w:b/>
          <w:color w:val="C00000"/>
          <w:sz w:val="40"/>
          <w:szCs w:val="40"/>
        </w:rPr>
        <w:t>MACS</w:t>
      </w:r>
      <w:r w:rsidR="00526D87" w:rsidRPr="00526D87">
        <w:rPr>
          <w:sz w:val="40"/>
          <w:szCs w:val="40"/>
        </w:rPr>
        <w:t xml:space="preserve"> </w:t>
      </w:r>
      <w:r w:rsidR="00526D87" w:rsidRPr="0085019C">
        <w:rPr>
          <w:b/>
          <w:sz w:val="32"/>
          <w:szCs w:val="32"/>
        </w:rPr>
        <w:t>FUNCTION CENTRE</w:t>
      </w:r>
    </w:p>
    <w:p w:rsidR="00526D87" w:rsidRDefault="00153D62">
      <w:pPr>
        <w:rPr>
          <w:sz w:val="32"/>
          <w:szCs w:val="32"/>
        </w:rPr>
      </w:pPr>
      <w:r>
        <w:rPr>
          <w:rFonts w:ascii="Verdana" w:hAnsi="Verdana"/>
          <w:b/>
          <w:noProof/>
          <w:lang w:eastAsia="zh-TW"/>
        </w:rPr>
        <w:lastRenderedPageBreak/>
        <w:drawing>
          <wp:anchor distT="0" distB="0" distL="114300" distR="114300" simplePos="0" relativeHeight="251667456" behindDoc="1" locked="0" layoutInCell="1" allowOverlap="1" wp14:anchorId="09738EDD" wp14:editId="313C649D">
            <wp:simplePos x="0" y="0"/>
            <wp:positionH relativeFrom="column">
              <wp:posOffset>3429000</wp:posOffset>
            </wp:positionH>
            <wp:positionV relativeFrom="paragraph">
              <wp:posOffset>5080</wp:posOffset>
            </wp:positionV>
            <wp:extent cx="2228850" cy="681355"/>
            <wp:effectExtent l="0" t="0" r="6350" b="4445"/>
            <wp:wrapNone/>
            <wp:docPr id="3" name="Picture 7" descr="NZ Pol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Z Polic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eastAsia="zh-TW"/>
        </w:rPr>
        <w:drawing>
          <wp:anchor distT="0" distB="0" distL="114300" distR="114300" simplePos="0" relativeHeight="251669504" behindDoc="1" locked="0" layoutInCell="1" allowOverlap="1" wp14:anchorId="28CE9D16" wp14:editId="196D0CAB">
            <wp:simplePos x="0" y="0"/>
            <wp:positionH relativeFrom="margin">
              <wp:posOffset>66675</wp:posOffset>
            </wp:positionH>
            <wp:positionV relativeFrom="paragraph">
              <wp:posOffset>8890</wp:posOffset>
            </wp:positionV>
            <wp:extent cx="274764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15" y="21159"/>
                <wp:lineTo x="21415" y="0"/>
                <wp:lineTo x="0" y="0"/>
              </wp:wrapPolygon>
            </wp:wrapTight>
            <wp:docPr id="4" name="Picture 8" descr="ACAMS_logo_ADV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AMS_logo_ADV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26D87" w:rsidRDefault="00526D87">
      <w:pPr>
        <w:rPr>
          <w:sz w:val="32"/>
          <w:szCs w:val="32"/>
        </w:rPr>
      </w:pPr>
    </w:p>
    <w:p w:rsidR="00526D87" w:rsidRDefault="00526D87">
      <w:pPr>
        <w:rPr>
          <w:sz w:val="32"/>
          <w:szCs w:val="32"/>
        </w:rPr>
      </w:pPr>
    </w:p>
    <w:p w:rsidR="00526D87" w:rsidRPr="00B8790F" w:rsidRDefault="00526D8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1630D4">
        <w:rPr>
          <w:rFonts w:asciiTheme="minorEastAsia" w:hAnsiTheme="minorEastAsia"/>
          <w:b/>
          <w:sz w:val="32"/>
          <w:szCs w:val="32"/>
        </w:rPr>
        <w:t xml:space="preserve">AGENDA DAY TWO </w:t>
      </w:r>
      <w:r w:rsidR="00B56CE1" w:rsidRPr="001630D4">
        <w:rPr>
          <w:rFonts w:asciiTheme="minorEastAsia" w:hAnsiTheme="minorEastAsia"/>
          <w:b/>
          <w:sz w:val="32"/>
          <w:szCs w:val="32"/>
        </w:rPr>
        <w:t>- SEPTEMBER</w:t>
      </w:r>
      <w:r w:rsidRPr="001630D4">
        <w:rPr>
          <w:rFonts w:asciiTheme="minorEastAsia" w:hAnsiTheme="minorEastAsia"/>
          <w:b/>
          <w:sz w:val="32"/>
          <w:szCs w:val="32"/>
        </w:rPr>
        <w:t xml:space="preserve"> 15</w:t>
      </w:r>
      <w:r w:rsidRPr="001630D4">
        <w:rPr>
          <w:rFonts w:asciiTheme="minorEastAsia" w:hAnsiTheme="minorEastAsia"/>
          <w:b/>
          <w:sz w:val="32"/>
          <w:szCs w:val="32"/>
          <w:vertAlign w:val="superscript"/>
        </w:rPr>
        <w:t>TH</w:t>
      </w:r>
      <w:r w:rsidRPr="001630D4">
        <w:rPr>
          <w:rFonts w:asciiTheme="minorEastAsia" w:hAnsiTheme="minorEastAsia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6D87" w:rsidTr="00E126C1">
        <w:tc>
          <w:tcPr>
            <w:tcW w:w="9016" w:type="dxa"/>
            <w:shd w:val="clear" w:color="auto" w:fill="C9C9C9" w:themeFill="accent3" w:themeFillTint="99"/>
          </w:tcPr>
          <w:p w:rsidR="00526D87" w:rsidRPr="00F556B1" w:rsidRDefault="00526D87" w:rsidP="00526D87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556B1">
              <w:rPr>
                <w:rFonts w:ascii="Arial Narrow" w:hAnsi="Arial Narrow"/>
                <w:b/>
                <w:sz w:val="28"/>
                <w:szCs w:val="28"/>
              </w:rPr>
              <w:t>TIME                         SESSION TITLE                                        PRESENTER</w:t>
            </w:r>
          </w:p>
        </w:tc>
      </w:tr>
      <w:tr w:rsidR="00526D87" w:rsidTr="00526D87">
        <w:tc>
          <w:tcPr>
            <w:tcW w:w="9016" w:type="dxa"/>
          </w:tcPr>
          <w:p w:rsidR="00526D87" w:rsidRPr="00A20186" w:rsidRDefault="00526D87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>08:30 – 09:</w:t>
            </w:r>
            <w:r w:rsidR="00A571E2" w:rsidRPr="00A20186">
              <w:rPr>
                <w:rFonts w:asciiTheme="majorHAnsi" w:hAnsiTheme="majorHAnsi"/>
              </w:rPr>
              <w:t>15</w:t>
            </w:r>
            <w:r w:rsidRPr="00A20186">
              <w:rPr>
                <w:rFonts w:asciiTheme="majorHAnsi" w:hAnsiTheme="majorHAnsi"/>
              </w:rPr>
              <w:t xml:space="preserve">   </w:t>
            </w:r>
            <w:r w:rsidR="00537F68" w:rsidRPr="00A20186">
              <w:rPr>
                <w:rFonts w:asciiTheme="majorHAnsi" w:hAnsiTheme="majorHAnsi"/>
              </w:rPr>
              <w:t xml:space="preserve">     </w:t>
            </w:r>
            <w:r w:rsidRPr="00A20186">
              <w:rPr>
                <w:rFonts w:asciiTheme="majorHAnsi" w:hAnsiTheme="majorHAnsi"/>
              </w:rPr>
              <w:t>Case Study – Drugs, Money</w:t>
            </w:r>
            <w:r w:rsidR="00537F68" w:rsidRPr="00A20186">
              <w:rPr>
                <w:rFonts w:asciiTheme="majorHAnsi" w:hAnsiTheme="majorHAnsi"/>
              </w:rPr>
              <w:t xml:space="preserve">                          </w:t>
            </w:r>
            <w:r w:rsidRPr="00A20186">
              <w:rPr>
                <w:rFonts w:asciiTheme="majorHAnsi" w:hAnsiTheme="majorHAnsi"/>
                <w:b/>
              </w:rPr>
              <w:t>Chris Allen</w:t>
            </w:r>
            <w:r w:rsidRPr="00A20186">
              <w:rPr>
                <w:rFonts w:asciiTheme="majorHAnsi" w:hAnsiTheme="majorHAnsi"/>
              </w:rPr>
              <w:t xml:space="preserve">,   </w:t>
            </w:r>
            <w:r w:rsidR="00E126C1" w:rsidRPr="00A20186">
              <w:rPr>
                <w:rFonts w:asciiTheme="majorHAnsi" w:hAnsiTheme="majorHAnsi"/>
              </w:rPr>
              <w:t xml:space="preserve"> </w:t>
            </w:r>
            <w:r w:rsidR="00A20186" w:rsidRPr="00A20186">
              <w:rPr>
                <w:rFonts w:asciiTheme="majorHAnsi" w:hAnsiTheme="majorHAnsi"/>
              </w:rPr>
              <w:t xml:space="preserve"> </w:t>
            </w:r>
            <w:r w:rsidR="00E126C1" w:rsidRPr="00A20186">
              <w:rPr>
                <w:rFonts w:asciiTheme="majorHAnsi" w:hAnsiTheme="majorHAnsi"/>
              </w:rPr>
              <w:t xml:space="preserve"> </w:t>
            </w:r>
            <w:r w:rsidR="003870AD">
              <w:rPr>
                <w:rFonts w:asciiTheme="majorHAnsi" w:hAnsiTheme="majorHAnsi"/>
              </w:rPr>
              <w:t>Asset Recovery Unit</w:t>
            </w:r>
            <w:r w:rsidR="00E126C1" w:rsidRPr="00A20186">
              <w:rPr>
                <w:rFonts w:asciiTheme="majorHAnsi" w:hAnsiTheme="majorHAnsi"/>
              </w:rPr>
              <w:t xml:space="preserve">               </w:t>
            </w:r>
          </w:p>
          <w:p w:rsidR="00E126C1" w:rsidRPr="00A20186" w:rsidRDefault="00526D87" w:rsidP="00A20186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     </w:t>
            </w:r>
            <w:r w:rsidR="00537F68" w:rsidRPr="00A20186">
              <w:rPr>
                <w:rFonts w:asciiTheme="majorHAnsi" w:hAnsiTheme="majorHAnsi"/>
              </w:rPr>
              <w:t xml:space="preserve">                             </w:t>
            </w:r>
            <w:r w:rsidRPr="00A20186">
              <w:rPr>
                <w:rFonts w:asciiTheme="majorHAnsi" w:hAnsiTheme="majorHAnsi"/>
              </w:rPr>
              <w:t xml:space="preserve"> Partnership and Prevention</w:t>
            </w:r>
            <w:r w:rsidR="00E126C1" w:rsidRPr="00A20186">
              <w:rPr>
                <w:rFonts w:asciiTheme="majorHAnsi" w:hAnsiTheme="majorHAnsi"/>
              </w:rPr>
              <w:t xml:space="preserve">                       </w:t>
            </w:r>
            <w:r w:rsidR="00A20186" w:rsidRPr="00A20186">
              <w:rPr>
                <w:rFonts w:asciiTheme="majorHAnsi" w:hAnsiTheme="majorHAnsi"/>
              </w:rPr>
              <w:t xml:space="preserve"> </w:t>
            </w:r>
            <w:r w:rsidR="002F0589">
              <w:rPr>
                <w:rFonts w:asciiTheme="majorHAnsi" w:hAnsiTheme="majorHAnsi"/>
                <w:b/>
              </w:rPr>
              <w:t xml:space="preserve"> </w:t>
            </w:r>
          </w:p>
          <w:p w:rsidR="00A20186" w:rsidRPr="00A20186" w:rsidRDefault="00A20186" w:rsidP="00A201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26D87" w:rsidTr="00282277">
        <w:trPr>
          <w:trHeight w:val="1239"/>
        </w:trPr>
        <w:tc>
          <w:tcPr>
            <w:tcW w:w="9016" w:type="dxa"/>
          </w:tcPr>
          <w:p w:rsidR="00F871FE" w:rsidRDefault="00E126C1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>09:</w:t>
            </w:r>
            <w:r w:rsidR="00A571E2" w:rsidRPr="00A20186">
              <w:rPr>
                <w:rFonts w:asciiTheme="majorHAnsi" w:hAnsiTheme="majorHAnsi"/>
              </w:rPr>
              <w:t>15 – 10:30</w:t>
            </w:r>
            <w:r w:rsidR="00FD5D58" w:rsidRPr="00A20186">
              <w:rPr>
                <w:rFonts w:asciiTheme="majorHAnsi" w:hAnsiTheme="majorHAnsi"/>
              </w:rPr>
              <w:t xml:space="preserve">         </w:t>
            </w:r>
            <w:r w:rsidRPr="00A20186">
              <w:rPr>
                <w:rFonts w:asciiTheme="majorHAnsi" w:hAnsiTheme="majorHAnsi"/>
                <w:sz w:val="24"/>
                <w:szCs w:val="24"/>
              </w:rPr>
              <w:t>International KEYNOTE Speaker</w:t>
            </w:r>
            <w:r w:rsidR="00537F68" w:rsidRPr="00A20186">
              <w:rPr>
                <w:rFonts w:asciiTheme="majorHAnsi" w:hAnsiTheme="majorHAnsi"/>
              </w:rPr>
              <w:t xml:space="preserve">:            </w:t>
            </w:r>
            <w:r w:rsidR="00FD5D58" w:rsidRPr="00A20186">
              <w:rPr>
                <w:rFonts w:asciiTheme="majorHAnsi" w:hAnsiTheme="majorHAnsi"/>
                <w:b/>
                <w:sz w:val="24"/>
                <w:szCs w:val="24"/>
              </w:rPr>
              <w:t>Steve Farrer</w:t>
            </w:r>
            <w:r w:rsidR="00FD5D58" w:rsidRPr="00A20186">
              <w:rPr>
                <w:rFonts w:asciiTheme="majorHAnsi" w:hAnsiTheme="majorHAnsi"/>
              </w:rPr>
              <w:t xml:space="preserve">, </w:t>
            </w:r>
          </w:p>
          <w:p w:rsidR="00FD5D58" w:rsidRPr="00A20186" w:rsidRDefault="00F871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</w:t>
            </w:r>
            <w:r w:rsidRPr="00A20186">
              <w:rPr>
                <w:rFonts w:asciiTheme="majorHAnsi" w:hAnsiTheme="majorHAnsi"/>
              </w:rPr>
              <w:t xml:space="preserve"> Human Trafficking                                        </w:t>
            </w:r>
            <w:r>
              <w:rPr>
                <w:rFonts w:asciiTheme="majorHAnsi" w:hAnsiTheme="majorHAnsi"/>
              </w:rPr>
              <w:t>Head of</w:t>
            </w:r>
            <w:r w:rsidRPr="00A20186">
              <w:rPr>
                <w:rFonts w:asciiTheme="majorHAnsi" w:hAnsiTheme="majorHAnsi"/>
              </w:rPr>
              <w:t xml:space="preserve"> Intelligence &amp; Information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</w:t>
            </w:r>
            <w:r w:rsidR="00FD5D58" w:rsidRPr="00A20186">
              <w:rPr>
                <w:rFonts w:asciiTheme="majorHAnsi" w:hAnsiTheme="majorHAnsi"/>
              </w:rPr>
              <w:t xml:space="preserve">       </w:t>
            </w:r>
          </w:p>
          <w:p w:rsidR="00526D87" w:rsidRPr="00A20186" w:rsidRDefault="00F871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</w:t>
            </w:r>
            <w:r w:rsidR="00A20186" w:rsidRPr="00A20186">
              <w:rPr>
                <w:rFonts w:asciiTheme="majorHAnsi" w:hAnsiTheme="majorHAnsi"/>
              </w:rPr>
              <w:t xml:space="preserve">Strategies. </w:t>
            </w:r>
            <w:r w:rsidR="00537F68" w:rsidRPr="00A20186">
              <w:rPr>
                <w:rFonts w:asciiTheme="majorHAnsi" w:hAnsiTheme="majorHAnsi"/>
              </w:rPr>
              <w:t xml:space="preserve"> </w:t>
            </w:r>
            <w:r w:rsidR="00E126C1" w:rsidRPr="00A20186">
              <w:rPr>
                <w:rFonts w:asciiTheme="majorHAnsi" w:hAnsiTheme="majorHAnsi"/>
              </w:rPr>
              <w:t>Liberty Asia, Hong Kong</w:t>
            </w:r>
          </w:p>
          <w:p w:rsidR="00A571E2" w:rsidRPr="00A20186" w:rsidRDefault="00A571E2">
            <w:pPr>
              <w:rPr>
                <w:rFonts w:asciiTheme="majorHAnsi" w:hAnsiTheme="majorHAnsi"/>
              </w:rPr>
            </w:pPr>
            <w:r w:rsidRPr="00F871FE"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</w:t>
            </w:r>
            <w:r w:rsidR="00F871FE" w:rsidRPr="00F871FE">
              <w:rPr>
                <w:rFonts w:asciiTheme="majorHAnsi" w:hAnsiTheme="majorHAnsi"/>
                <w:b/>
              </w:rPr>
              <w:t xml:space="preserve">             </w:t>
            </w:r>
            <w:r w:rsidR="00F871FE">
              <w:rPr>
                <w:rFonts w:asciiTheme="majorHAnsi" w:hAnsiTheme="majorHAnsi"/>
                <w:b/>
              </w:rPr>
              <w:t xml:space="preserve">  </w:t>
            </w:r>
            <w:r w:rsidR="00F871FE" w:rsidRPr="00F871FE">
              <w:rPr>
                <w:rFonts w:asciiTheme="majorHAnsi" w:hAnsiTheme="majorHAnsi"/>
                <w:b/>
              </w:rPr>
              <w:t xml:space="preserve"> Daren Coulston</w:t>
            </w:r>
            <w:r w:rsidR="00F871FE">
              <w:rPr>
                <w:rFonts w:asciiTheme="majorHAnsi" w:hAnsiTheme="majorHAnsi"/>
              </w:rPr>
              <w:t>,</w:t>
            </w:r>
            <w:r w:rsidR="00A20186" w:rsidRPr="00A20186">
              <w:rPr>
                <w:rFonts w:asciiTheme="majorHAnsi" w:hAnsiTheme="majorHAnsi"/>
              </w:rPr>
              <w:t xml:space="preserve"> </w:t>
            </w:r>
            <w:r w:rsidR="003870AD">
              <w:rPr>
                <w:rFonts w:asciiTheme="majorHAnsi" w:hAnsiTheme="majorHAnsi"/>
              </w:rPr>
              <w:t>C</w:t>
            </w:r>
            <w:r w:rsidR="00F871FE">
              <w:rPr>
                <w:rFonts w:asciiTheme="majorHAnsi" w:hAnsiTheme="majorHAnsi"/>
              </w:rPr>
              <w:t xml:space="preserve">o presenter </w:t>
            </w:r>
            <w:r w:rsidR="001C1CC6">
              <w:rPr>
                <w:rFonts w:asciiTheme="majorHAnsi" w:hAnsiTheme="majorHAnsi"/>
              </w:rPr>
              <w:t>–</w:t>
            </w:r>
            <w:r w:rsidR="00F871FE">
              <w:rPr>
                <w:rFonts w:asciiTheme="majorHAnsi" w:hAnsiTheme="majorHAnsi"/>
              </w:rPr>
              <w:t xml:space="preserve"> NZ</w:t>
            </w:r>
            <w:r w:rsidR="001C1CC6">
              <w:rPr>
                <w:rFonts w:asciiTheme="majorHAnsi" w:hAnsiTheme="majorHAnsi"/>
              </w:rPr>
              <w:t>.</w:t>
            </w:r>
          </w:p>
          <w:p w:rsidR="00E126C1" w:rsidRPr="00A20186" w:rsidRDefault="00E126C1">
            <w:pPr>
              <w:rPr>
                <w:rFonts w:asciiTheme="majorHAnsi" w:hAnsiTheme="majorHAnsi"/>
              </w:rPr>
            </w:pPr>
          </w:p>
        </w:tc>
      </w:tr>
      <w:tr w:rsidR="00526D87" w:rsidTr="00E126C1">
        <w:tc>
          <w:tcPr>
            <w:tcW w:w="9016" w:type="dxa"/>
            <w:shd w:val="clear" w:color="auto" w:fill="9CC2E5" w:themeFill="accent1" w:themeFillTint="99"/>
          </w:tcPr>
          <w:p w:rsidR="00526D87" w:rsidRDefault="00A571E2">
            <w:pPr>
              <w:rPr>
                <w:rFonts w:asciiTheme="majorHAnsi" w:hAnsiTheme="majorHAnsi"/>
                <w:b/>
              </w:rPr>
            </w:pPr>
            <w:r w:rsidRPr="00A20186">
              <w:rPr>
                <w:rFonts w:asciiTheme="majorHAnsi" w:hAnsiTheme="majorHAnsi"/>
              </w:rPr>
              <w:t>10:30 – 10:50</w:t>
            </w:r>
            <w:r w:rsidR="00E126C1" w:rsidRPr="00A20186">
              <w:rPr>
                <w:rFonts w:asciiTheme="majorHAnsi" w:hAnsiTheme="majorHAnsi"/>
              </w:rPr>
              <w:t xml:space="preserve">              </w:t>
            </w:r>
            <w:r w:rsidR="00E126C1" w:rsidRPr="00A20186">
              <w:rPr>
                <w:rFonts w:asciiTheme="majorHAnsi" w:hAnsiTheme="majorHAnsi"/>
                <w:b/>
              </w:rPr>
              <w:t>Morning Tea</w:t>
            </w:r>
            <w:r w:rsidR="00E126C1" w:rsidRPr="00A20186">
              <w:rPr>
                <w:rFonts w:asciiTheme="majorHAnsi" w:hAnsiTheme="majorHAnsi"/>
              </w:rPr>
              <w:t xml:space="preserve">         </w:t>
            </w:r>
            <w:r w:rsidR="00282277">
              <w:rPr>
                <w:rFonts w:asciiTheme="majorHAnsi" w:hAnsiTheme="majorHAnsi"/>
              </w:rPr>
              <w:t xml:space="preserve">sponsored by </w:t>
            </w:r>
            <w:r w:rsidR="00282277" w:rsidRPr="00153D62">
              <w:rPr>
                <w:rFonts w:asciiTheme="majorHAnsi" w:hAnsiTheme="majorHAnsi"/>
                <w:b/>
                <w:sz w:val="28"/>
                <w:szCs w:val="28"/>
              </w:rPr>
              <w:t>Fiducia</w:t>
            </w:r>
          </w:p>
          <w:p w:rsidR="00282277" w:rsidRPr="00A20186" w:rsidRDefault="00282277">
            <w:pPr>
              <w:rPr>
                <w:rFonts w:asciiTheme="majorHAnsi" w:hAnsiTheme="majorHAnsi"/>
              </w:rPr>
            </w:pPr>
          </w:p>
        </w:tc>
      </w:tr>
      <w:tr w:rsidR="00526D87" w:rsidTr="00526D87">
        <w:tc>
          <w:tcPr>
            <w:tcW w:w="9016" w:type="dxa"/>
          </w:tcPr>
          <w:p w:rsidR="00526D87" w:rsidRPr="00A20186" w:rsidRDefault="00A571E2" w:rsidP="00E126C1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>10:50 – 11</w:t>
            </w:r>
            <w:r w:rsidR="00513BB4" w:rsidRPr="00A20186">
              <w:rPr>
                <w:rFonts w:asciiTheme="majorHAnsi" w:hAnsiTheme="majorHAnsi"/>
                <w:sz w:val="24"/>
                <w:szCs w:val="24"/>
              </w:rPr>
              <w:t>:35</w:t>
            </w:r>
            <w:r w:rsidR="00537F68" w:rsidRPr="00A20186"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="00E126C1" w:rsidRPr="00A20186">
              <w:rPr>
                <w:rFonts w:asciiTheme="majorHAnsi" w:hAnsiTheme="majorHAnsi"/>
              </w:rPr>
              <w:t xml:space="preserve">Tax Haven Issues              </w:t>
            </w:r>
            <w:r w:rsidR="00A20186" w:rsidRPr="00A20186">
              <w:rPr>
                <w:rFonts w:asciiTheme="majorHAnsi" w:hAnsiTheme="majorHAnsi"/>
              </w:rPr>
              <w:t xml:space="preserve">                               </w:t>
            </w:r>
            <w:r w:rsidR="00E126C1" w:rsidRPr="00A20186">
              <w:rPr>
                <w:rFonts w:asciiTheme="majorHAnsi" w:hAnsiTheme="majorHAnsi"/>
                <w:b/>
              </w:rPr>
              <w:t>Michael Littlewood</w:t>
            </w:r>
            <w:r w:rsidR="00FD5D58" w:rsidRPr="00A20186">
              <w:rPr>
                <w:rFonts w:asciiTheme="majorHAnsi" w:hAnsiTheme="majorHAnsi"/>
              </w:rPr>
              <w:t>, Professor</w:t>
            </w:r>
          </w:p>
          <w:p w:rsidR="00E126C1" w:rsidRPr="00A20186" w:rsidRDefault="00E126C1" w:rsidP="00E126C1">
            <w:pPr>
              <w:rPr>
                <w:rFonts w:asciiTheme="majorHAnsi" w:hAnsiTheme="majorHAnsi"/>
              </w:rPr>
            </w:pPr>
            <w:r w:rsidRPr="00A20186">
              <w:rPr>
                <w:rFonts w:asciiTheme="majorHAnsi" w:hAnsiTheme="majorHAnsi"/>
              </w:rPr>
              <w:t xml:space="preserve">                                                                                         </w:t>
            </w:r>
            <w:r w:rsidR="00A20186" w:rsidRPr="00A20186">
              <w:rPr>
                <w:rFonts w:asciiTheme="majorHAnsi" w:hAnsiTheme="majorHAnsi"/>
              </w:rPr>
              <w:t xml:space="preserve">                     </w:t>
            </w:r>
            <w:r w:rsidRPr="00A20186">
              <w:rPr>
                <w:rFonts w:asciiTheme="majorHAnsi" w:hAnsiTheme="majorHAnsi"/>
              </w:rPr>
              <w:t>University of Auckland</w:t>
            </w:r>
          </w:p>
          <w:p w:rsidR="00065272" w:rsidRPr="00A20186" w:rsidRDefault="00065272" w:rsidP="00E126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26D87" w:rsidTr="00526D87">
        <w:tc>
          <w:tcPr>
            <w:tcW w:w="9016" w:type="dxa"/>
          </w:tcPr>
          <w:p w:rsidR="00962B5D" w:rsidRPr="00A20186" w:rsidRDefault="00513BB4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>11</w:t>
            </w:r>
            <w:r w:rsidR="00343B38" w:rsidRPr="00A20186">
              <w:rPr>
                <w:rFonts w:asciiTheme="majorHAnsi" w:hAnsiTheme="majorHAnsi"/>
                <w:sz w:val="24"/>
                <w:szCs w:val="24"/>
              </w:rPr>
              <w:t>:35 – 12:05</w:t>
            </w:r>
            <w:r w:rsidR="00537F68" w:rsidRPr="00A20186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="00E126C1" w:rsidRPr="00A20186">
              <w:rPr>
                <w:rFonts w:asciiTheme="majorHAnsi" w:hAnsiTheme="majorHAnsi"/>
                <w:sz w:val="24"/>
                <w:szCs w:val="24"/>
              </w:rPr>
              <w:t>Tranch</w:t>
            </w:r>
            <w:r w:rsidR="00304AEA" w:rsidRPr="00A20186">
              <w:rPr>
                <w:rFonts w:asciiTheme="majorHAnsi" w:hAnsiTheme="majorHAnsi"/>
                <w:sz w:val="24"/>
                <w:szCs w:val="24"/>
              </w:rPr>
              <w:t>e</w:t>
            </w:r>
            <w:r w:rsidR="00E126C1" w:rsidRPr="00A20186">
              <w:rPr>
                <w:rFonts w:asciiTheme="majorHAnsi" w:hAnsiTheme="majorHAnsi"/>
                <w:sz w:val="24"/>
                <w:szCs w:val="24"/>
              </w:rPr>
              <w:t xml:space="preserve"> 2 Update           </w:t>
            </w:r>
            <w:r w:rsidR="00537F68" w:rsidRPr="00A20186">
              <w:rPr>
                <w:rFonts w:asciiTheme="majorHAnsi" w:hAnsiTheme="majorHAnsi"/>
                <w:sz w:val="24"/>
                <w:szCs w:val="24"/>
              </w:rPr>
              <w:t xml:space="preserve">                         </w:t>
            </w:r>
            <w:r w:rsidR="00E126C1" w:rsidRPr="00A20186">
              <w:rPr>
                <w:rFonts w:asciiTheme="majorHAnsi" w:hAnsiTheme="majorHAnsi"/>
                <w:b/>
                <w:sz w:val="24"/>
                <w:szCs w:val="24"/>
              </w:rPr>
              <w:t>Dolon Sarkar</w:t>
            </w:r>
            <w:r w:rsidR="00962B5D" w:rsidRPr="00A20186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E126C1" w:rsidRPr="00A20186" w:rsidRDefault="00962B5D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</w:t>
            </w:r>
            <w:r w:rsidR="00A20186" w:rsidRPr="00A20186">
              <w:rPr>
                <w:rFonts w:asciiTheme="majorHAnsi" w:hAnsiTheme="majorHAnsi"/>
                <w:sz w:val="24"/>
                <w:szCs w:val="24"/>
              </w:rPr>
              <w:t xml:space="preserve">                            </w:t>
            </w:r>
            <w:r w:rsidRPr="00A20186">
              <w:rPr>
                <w:rFonts w:asciiTheme="majorHAnsi" w:hAnsiTheme="majorHAnsi"/>
                <w:sz w:val="24"/>
                <w:szCs w:val="24"/>
              </w:rPr>
              <w:t>Senior Policy Advisor, MOJ</w:t>
            </w:r>
            <w:r w:rsidR="00E126C1" w:rsidRPr="00A20186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065272" w:rsidRPr="00A20186" w:rsidRDefault="000652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26D87" w:rsidTr="00065272">
        <w:tc>
          <w:tcPr>
            <w:tcW w:w="9016" w:type="dxa"/>
            <w:shd w:val="clear" w:color="auto" w:fill="9CC2E5" w:themeFill="accent1" w:themeFillTint="99"/>
          </w:tcPr>
          <w:p w:rsidR="00526D87" w:rsidRPr="00A20186" w:rsidRDefault="00343B38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>12:05 – 13:05</w:t>
            </w:r>
            <w:r w:rsidR="00065272" w:rsidRPr="00A20186"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  <w:r w:rsidR="00065272" w:rsidRPr="00A20186">
              <w:rPr>
                <w:rFonts w:asciiTheme="majorHAnsi" w:hAnsiTheme="majorHAnsi"/>
                <w:b/>
                <w:sz w:val="24"/>
                <w:szCs w:val="24"/>
              </w:rPr>
              <w:t xml:space="preserve">LUNCH </w:t>
            </w:r>
            <w:r w:rsidR="00065272" w:rsidRPr="00A20186">
              <w:rPr>
                <w:rFonts w:asciiTheme="majorHAnsi" w:hAnsiTheme="majorHAnsi"/>
                <w:sz w:val="24"/>
                <w:szCs w:val="24"/>
              </w:rPr>
              <w:t xml:space="preserve">   </w:t>
            </w:r>
          </w:p>
          <w:p w:rsidR="00065272" w:rsidRPr="00A20186" w:rsidRDefault="000652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26D87" w:rsidTr="00526D87">
        <w:tc>
          <w:tcPr>
            <w:tcW w:w="9016" w:type="dxa"/>
          </w:tcPr>
          <w:p w:rsidR="00526D87" w:rsidRPr="00A20186" w:rsidRDefault="00343B38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>13:05 – 14:20</w:t>
            </w:r>
            <w:r w:rsidR="00962B5D" w:rsidRPr="00A20186"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="00065272" w:rsidRPr="00A20186">
              <w:rPr>
                <w:rFonts w:asciiTheme="majorHAnsi" w:hAnsiTheme="majorHAnsi"/>
                <w:sz w:val="24"/>
                <w:szCs w:val="24"/>
              </w:rPr>
              <w:t>International KE</w:t>
            </w:r>
            <w:r w:rsidR="00A20186" w:rsidRPr="00A20186">
              <w:rPr>
                <w:rFonts w:asciiTheme="majorHAnsi" w:hAnsiTheme="majorHAnsi"/>
                <w:sz w:val="24"/>
                <w:szCs w:val="24"/>
              </w:rPr>
              <w:t xml:space="preserve">YNOTE Speaker             </w:t>
            </w:r>
            <w:r w:rsidR="00065272" w:rsidRPr="00A20186">
              <w:rPr>
                <w:rFonts w:asciiTheme="majorHAnsi" w:hAnsiTheme="majorHAnsi"/>
                <w:b/>
                <w:sz w:val="24"/>
                <w:szCs w:val="24"/>
              </w:rPr>
              <w:t>Paul Jevtovic</w:t>
            </w:r>
            <w:r w:rsidR="00FD5D58" w:rsidRPr="00A20186">
              <w:rPr>
                <w:rFonts w:asciiTheme="majorHAnsi" w:hAnsiTheme="majorHAnsi"/>
                <w:sz w:val="24"/>
                <w:szCs w:val="24"/>
              </w:rPr>
              <w:t>, CEO</w:t>
            </w:r>
          </w:p>
          <w:p w:rsidR="00065272" w:rsidRPr="00A20186" w:rsidRDefault="00065272" w:rsidP="00065272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="00537F68" w:rsidRPr="00A20186">
              <w:rPr>
                <w:rFonts w:asciiTheme="majorHAnsi" w:hAnsiTheme="majorHAnsi"/>
                <w:sz w:val="24"/>
                <w:szCs w:val="24"/>
              </w:rPr>
              <w:t xml:space="preserve">                          </w:t>
            </w:r>
            <w:r w:rsidRPr="00A20186">
              <w:rPr>
                <w:rFonts w:asciiTheme="majorHAnsi" w:hAnsiTheme="majorHAnsi"/>
                <w:sz w:val="24"/>
                <w:szCs w:val="24"/>
              </w:rPr>
              <w:t>Engagement/ Partners</w:t>
            </w:r>
            <w:r w:rsidR="00A20186" w:rsidRPr="00A20186">
              <w:rPr>
                <w:rFonts w:asciiTheme="majorHAnsi" w:hAnsiTheme="majorHAnsi"/>
                <w:sz w:val="24"/>
                <w:szCs w:val="24"/>
              </w:rPr>
              <w:t xml:space="preserve">hip                        </w:t>
            </w:r>
            <w:r w:rsidRPr="00A20186">
              <w:rPr>
                <w:rFonts w:asciiTheme="majorHAnsi" w:hAnsiTheme="majorHAnsi"/>
                <w:sz w:val="24"/>
                <w:szCs w:val="24"/>
              </w:rPr>
              <w:t>AUSTRAC, Australia</w:t>
            </w:r>
          </w:p>
          <w:p w:rsidR="00065272" w:rsidRPr="00A20186" w:rsidRDefault="00065272" w:rsidP="000652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272" w:rsidTr="00526D87">
        <w:tc>
          <w:tcPr>
            <w:tcW w:w="9016" w:type="dxa"/>
          </w:tcPr>
          <w:p w:rsidR="00041DDB" w:rsidRPr="00A20186" w:rsidRDefault="00343B38" w:rsidP="00041DDB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>14:20 – 15:00</w:t>
            </w:r>
            <w:r w:rsidR="00065272" w:rsidRPr="00A20186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="006B53C6">
              <w:rPr>
                <w:rFonts w:asciiTheme="majorHAnsi" w:hAnsiTheme="majorHAnsi"/>
                <w:sz w:val="24"/>
                <w:szCs w:val="24"/>
              </w:rPr>
              <w:t>Gang Environment-</w:t>
            </w:r>
            <w:r w:rsidR="00041DDB">
              <w:rPr>
                <w:rFonts w:asciiTheme="majorHAnsi" w:hAnsiTheme="majorHAnsi"/>
                <w:sz w:val="24"/>
                <w:szCs w:val="24"/>
              </w:rPr>
              <w:t xml:space="preserve">                                   </w:t>
            </w:r>
            <w:r w:rsidR="00041DDB" w:rsidRPr="00A20186">
              <w:rPr>
                <w:rFonts w:asciiTheme="majorHAnsi" w:hAnsiTheme="majorHAnsi"/>
                <w:b/>
                <w:sz w:val="24"/>
                <w:szCs w:val="24"/>
              </w:rPr>
              <w:t>Paul Wrigley</w:t>
            </w:r>
            <w:r w:rsidR="00041DDB" w:rsidRPr="00A20186">
              <w:rPr>
                <w:rFonts w:asciiTheme="majorHAnsi" w:hAnsiTheme="majorHAnsi"/>
                <w:sz w:val="24"/>
                <w:szCs w:val="24"/>
              </w:rPr>
              <w:t>, Manager</w:t>
            </w:r>
          </w:p>
          <w:p w:rsidR="00041DDB" w:rsidRPr="00A20186" w:rsidRDefault="00041DDB" w:rsidP="00041DDB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 xml:space="preserve">                              </w:t>
            </w:r>
            <w:r>
              <w:rPr>
                <w:rFonts w:asciiTheme="majorHAnsi" w:hAnsiTheme="majorHAnsi"/>
                <w:sz w:val="24"/>
                <w:szCs w:val="24"/>
              </w:rPr>
              <w:t>A multi-agency response</w:t>
            </w:r>
            <w:r w:rsidRPr="00A20186">
              <w:rPr>
                <w:rFonts w:asciiTheme="majorHAnsi" w:hAnsiTheme="majorHAnsi"/>
                <w:sz w:val="24"/>
                <w:szCs w:val="24"/>
              </w:rPr>
              <w:t xml:space="preserve">     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Pr="00A20186">
              <w:rPr>
                <w:rFonts w:asciiTheme="majorHAnsi" w:hAnsiTheme="majorHAnsi"/>
                <w:sz w:val="24"/>
                <w:szCs w:val="24"/>
              </w:rPr>
              <w:t xml:space="preserve">Gang Intelligence Centre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</w:p>
          <w:p w:rsidR="006B53C6" w:rsidRDefault="006B53C6" w:rsidP="00B8790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65272" w:rsidRPr="00A20186" w:rsidRDefault="006B53C6" w:rsidP="00041DD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</w:t>
            </w:r>
          </w:p>
        </w:tc>
      </w:tr>
      <w:tr w:rsidR="00065272" w:rsidTr="00065272">
        <w:tc>
          <w:tcPr>
            <w:tcW w:w="9016" w:type="dxa"/>
            <w:shd w:val="clear" w:color="auto" w:fill="9CC2E5" w:themeFill="accent1" w:themeFillTint="99"/>
          </w:tcPr>
          <w:p w:rsidR="00065272" w:rsidRPr="00A20186" w:rsidRDefault="00343B38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>15:00 – 15:20</w:t>
            </w:r>
            <w:r w:rsidR="00065272" w:rsidRPr="00A20186"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  <w:r w:rsidR="00065272" w:rsidRPr="00A20186">
              <w:rPr>
                <w:rFonts w:asciiTheme="majorHAnsi" w:hAnsiTheme="majorHAnsi"/>
                <w:b/>
                <w:sz w:val="24"/>
                <w:szCs w:val="24"/>
              </w:rPr>
              <w:t>Afternoon Tea</w:t>
            </w:r>
          </w:p>
        </w:tc>
      </w:tr>
      <w:tr w:rsidR="00065272" w:rsidTr="00065272">
        <w:tc>
          <w:tcPr>
            <w:tcW w:w="9016" w:type="dxa"/>
            <w:shd w:val="clear" w:color="auto" w:fill="FFFFFF" w:themeFill="background1"/>
          </w:tcPr>
          <w:p w:rsidR="00065272" w:rsidRPr="00A20186" w:rsidRDefault="00343B38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>15:20 – 16:00</w:t>
            </w:r>
            <w:r w:rsidR="00537F68" w:rsidRPr="00A20186"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="00065272" w:rsidRPr="00A20186">
              <w:rPr>
                <w:rFonts w:asciiTheme="majorHAnsi" w:hAnsiTheme="majorHAnsi"/>
                <w:sz w:val="24"/>
                <w:szCs w:val="24"/>
              </w:rPr>
              <w:t xml:space="preserve">Case Study – </w:t>
            </w:r>
            <w:r w:rsidR="00B8790F" w:rsidRPr="00A20186">
              <w:rPr>
                <w:rFonts w:asciiTheme="majorHAnsi" w:hAnsiTheme="majorHAnsi"/>
                <w:sz w:val="24"/>
                <w:szCs w:val="24"/>
              </w:rPr>
              <w:t>ITunes</w:t>
            </w:r>
            <w:r w:rsidR="00065272" w:rsidRPr="00A20186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="00A20186" w:rsidRPr="00A20186">
              <w:rPr>
                <w:rFonts w:asciiTheme="majorHAnsi" w:hAnsiTheme="majorHAnsi"/>
                <w:sz w:val="24"/>
                <w:szCs w:val="24"/>
              </w:rPr>
              <w:t xml:space="preserve">                          </w:t>
            </w:r>
            <w:r w:rsidR="00065272" w:rsidRPr="00A2018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8790F" w:rsidRPr="00A20186">
              <w:rPr>
                <w:rFonts w:asciiTheme="majorHAnsi" w:hAnsiTheme="majorHAnsi"/>
                <w:sz w:val="24"/>
                <w:szCs w:val="24"/>
              </w:rPr>
              <w:t>Bank/FIU</w:t>
            </w:r>
            <w:r w:rsidR="00153D62">
              <w:rPr>
                <w:rFonts w:asciiTheme="majorHAnsi" w:hAnsiTheme="majorHAnsi"/>
                <w:sz w:val="24"/>
                <w:szCs w:val="24"/>
              </w:rPr>
              <w:t xml:space="preserve"> Panel</w:t>
            </w:r>
          </w:p>
          <w:p w:rsidR="00065272" w:rsidRPr="00A20186" w:rsidRDefault="000652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065272" w:rsidTr="00065272">
        <w:tc>
          <w:tcPr>
            <w:tcW w:w="9016" w:type="dxa"/>
            <w:shd w:val="clear" w:color="auto" w:fill="FFFFFF" w:themeFill="background1"/>
          </w:tcPr>
          <w:p w:rsidR="00065272" w:rsidRPr="00A20186" w:rsidRDefault="00343B38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>16:00</w:t>
            </w:r>
            <w:r w:rsidR="00537F68" w:rsidRPr="00A20186">
              <w:rPr>
                <w:rFonts w:asciiTheme="majorHAnsi" w:hAnsiTheme="majorHAnsi"/>
                <w:sz w:val="24"/>
                <w:szCs w:val="24"/>
              </w:rPr>
              <w:t xml:space="preserve"> – 16:30     </w:t>
            </w:r>
            <w:r w:rsidR="00065272" w:rsidRPr="00A20186">
              <w:rPr>
                <w:rFonts w:asciiTheme="majorHAnsi" w:hAnsiTheme="majorHAnsi"/>
                <w:sz w:val="24"/>
                <w:szCs w:val="24"/>
              </w:rPr>
              <w:t xml:space="preserve"> Closing Remarks               </w:t>
            </w:r>
            <w:r w:rsidR="00A20186" w:rsidRPr="00A20186">
              <w:rPr>
                <w:rFonts w:asciiTheme="majorHAnsi" w:hAnsiTheme="majorHAnsi"/>
                <w:sz w:val="24"/>
                <w:szCs w:val="24"/>
              </w:rPr>
              <w:t xml:space="preserve">                         </w:t>
            </w:r>
            <w:r w:rsidR="00065272" w:rsidRPr="00A20186">
              <w:rPr>
                <w:rFonts w:asciiTheme="majorHAnsi" w:hAnsiTheme="majorHAnsi"/>
                <w:b/>
                <w:sz w:val="24"/>
                <w:szCs w:val="24"/>
              </w:rPr>
              <w:t>Andrew Hill</w:t>
            </w:r>
            <w:r w:rsidR="00065272" w:rsidRPr="00A20186">
              <w:rPr>
                <w:rFonts w:asciiTheme="majorHAnsi" w:hAnsiTheme="majorHAnsi"/>
                <w:sz w:val="24"/>
                <w:szCs w:val="24"/>
              </w:rPr>
              <w:t>, FIU</w:t>
            </w:r>
          </w:p>
          <w:p w:rsidR="00065272" w:rsidRPr="00A20186" w:rsidRDefault="00065272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                  </w:t>
            </w:r>
            <w:r w:rsidR="00A20186" w:rsidRPr="00A20186">
              <w:rPr>
                <w:rFonts w:asciiTheme="majorHAnsi" w:hAnsiTheme="majorHAnsi"/>
                <w:sz w:val="24"/>
                <w:szCs w:val="24"/>
              </w:rPr>
              <w:t xml:space="preserve">                    </w:t>
            </w:r>
            <w:r w:rsidRPr="00A20186">
              <w:rPr>
                <w:rFonts w:asciiTheme="majorHAnsi" w:hAnsiTheme="majorHAnsi"/>
                <w:sz w:val="24"/>
                <w:szCs w:val="24"/>
              </w:rPr>
              <w:t>New Zealand Police</w:t>
            </w:r>
          </w:p>
          <w:p w:rsidR="00065272" w:rsidRPr="00A20186" w:rsidRDefault="000652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65272" w:rsidTr="00065272">
        <w:tc>
          <w:tcPr>
            <w:tcW w:w="9016" w:type="dxa"/>
            <w:shd w:val="clear" w:color="auto" w:fill="2E74B5" w:themeFill="accent1" w:themeFillShade="BF"/>
          </w:tcPr>
          <w:p w:rsidR="00065272" w:rsidRPr="00A20186" w:rsidRDefault="00065272">
            <w:pPr>
              <w:rPr>
                <w:rFonts w:asciiTheme="majorHAnsi" w:hAnsiTheme="majorHAnsi"/>
                <w:sz w:val="24"/>
                <w:szCs w:val="24"/>
              </w:rPr>
            </w:pPr>
            <w:r w:rsidRPr="00A20186">
              <w:rPr>
                <w:rFonts w:asciiTheme="majorHAnsi" w:hAnsiTheme="majorHAnsi"/>
                <w:sz w:val="24"/>
                <w:szCs w:val="24"/>
              </w:rPr>
              <w:t xml:space="preserve">16:30                         </w:t>
            </w:r>
            <w:r w:rsidRPr="00A20186">
              <w:rPr>
                <w:rFonts w:asciiTheme="majorHAnsi" w:hAnsiTheme="majorHAnsi"/>
                <w:sz w:val="36"/>
                <w:szCs w:val="36"/>
              </w:rPr>
              <w:t>Close of Conference</w:t>
            </w:r>
          </w:p>
          <w:p w:rsidR="001630D4" w:rsidRPr="00A20186" w:rsidRDefault="001630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630D4" w:rsidRPr="00A20186" w:rsidRDefault="001630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65272" w:rsidRPr="00A20186" w:rsidRDefault="000652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26D87" w:rsidRPr="00526D87" w:rsidRDefault="00526D87">
      <w:pPr>
        <w:rPr>
          <w:b/>
          <w:sz w:val="32"/>
          <w:szCs w:val="32"/>
        </w:rPr>
      </w:pPr>
    </w:p>
    <w:sectPr w:rsidR="00526D87" w:rsidRPr="00526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EA" w:rsidRDefault="00304AEA" w:rsidP="00304AEA">
      <w:pPr>
        <w:spacing w:after="0" w:line="240" w:lineRule="auto"/>
      </w:pPr>
      <w:r>
        <w:separator/>
      </w:r>
    </w:p>
  </w:endnote>
  <w:endnote w:type="continuationSeparator" w:id="0">
    <w:p w:rsidR="00304AEA" w:rsidRDefault="00304AEA" w:rsidP="0030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EA" w:rsidRDefault="00304AEA" w:rsidP="00304AEA">
      <w:pPr>
        <w:spacing w:after="0" w:line="240" w:lineRule="auto"/>
      </w:pPr>
      <w:r>
        <w:separator/>
      </w:r>
    </w:p>
  </w:footnote>
  <w:footnote w:type="continuationSeparator" w:id="0">
    <w:p w:rsidR="00304AEA" w:rsidRDefault="00304AEA" w:rsidP="00304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E4"/>
    <w:rsid w:val="00041DDB"/>
    <w:rsid w:val="00065272"/>
    <w:rsid w:val="00153D62"/>
    <w:rsid w:val="001630D4"/>
    <w:rsid w:val="001839F1"/>
    <w:rsid w:val="001A7FE3"/>
    <w:rsid w:val="001C1CC6"/>
    <w:rsid w:val="002321E4"/>
    <w:rsid w:val="00282277"/>
    <w:rsid w:val="002F0589"/>
    <w:rsid w:val="00304AEA"/>
    <w:rsid w:val="00343B38"/>
    <w:rsid w:val="003870AD"/>
    <w:rsid w:val="003E2D95"/>
    <w:rsid w:val="0047758A"/>
    <w:rsid w:val="00513BB4"/>
    <w:rsid w:val="005205E7"/>
    <w:rsid w:val="00526D87"/>
    <w:rsid w:val="00537F68"/>
    <w:rsid w:val="005C01D0"/>
    <w:rsid w:val="005C7B28"/>
    <w:rsid w:val="006658D1"/>
    <w:rsid w:val="006B53C6"/>
    <w:rsid w:val="006F3607"/>
    <w:rsid w:val="0085019C"/>
    <w:rsid w:val="008C5F4E"/>
    <w:rsid w:val="00962B5D"/>
    <w:rsid w:val="009A7FFE"/>
    <w:rsid w:val="00A11FA3"/>
    <w:rsid w:val="00A20186"/>
    <w:rsid w:val="00A571E2"/>
    <w:rsid w:val="00A80C79"/>
    <w:rsid w:val="00A84216"/>
    <w:rsid w:val="00A96415"/>
    <w:rsid w:val="00B56CE1"/>
    <w:rsid w:val="00B8790F"/>
    <w:rsid w:val="00C312A6"/>
    <w:rsid w:val="00C37CE6"/>
    <w:rsid w:val="00D215A8"/>
    <w:rsid w:val="00D6187E"/>
    <w:rsid w:val="00D7001B"/>
    <w:rsid w:val="00DB7E13"/>
    <w:rsid w:val="00DE0AF6"/>
    <w:rsid w:val="00DF4B75"/>
    <w:rsid w:val="00E126C1"/>
    <w:rsid w:val="00E6460C"/>
    <w:rsid w:val="00ED3637"/>
    <w:rsid w:val="00EF4CDB"/>
    <w:rsid w:val="00F22ED3"/>
    <w:rsid w:val="00F556B1"/>
    <w:rsid w:val="00F871FE"/>
    <w:rsid w:val="00F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55F413FA-9FEC-42A7-BC5D-8211D9D7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AEA"/>
  </w:style>
  <w:style w:type="paragraph" w:styleId="Footer">
    <w:name w:val="footer"/>
    <w:basedOn w:val="Normal"/>
    <w:link w:val="FooterChar"/>
    <w:uiPriority w:val="99"/>
    <w:unhideWhenUsed/>
    <w:rsid w:val="00304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AEA"/>
  </w:style>
  <w:style w:type="paragraph" w:styleId="BalloonText">
    <w:name w:val="Balloon Text"/>
    <w:basedOn w:val="Normal"/>
    <w:link w:val="BalloonTextChar"/>
    <w:uiPriority w:val="99"/>
    <w:semiHidden/>
    <w:unhideWhenUsed/>
    <w:rsid w:val="00C37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Police</Company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HAMPTON, Naomi</dc:creator>
  <cp:keywords/>
  <dc:description/>
  <cp:lastModifiedBy>CODY, Carolyn</cp:lastModifiedBy>
  <cp:revision>16</cp:revision>
  <cp:lastPrinted>2016-07-19T01:08:00Z</cp:lastPrinted>
  <dcterms:created xsi:type="dcterms:W3CDTF">2016-07-14T01:08:00Z</dcterms:created>
  <dcterms:modified xsi:type="dcterms:W3CDTF">2016-08-11T02:07:00Z</dcterms:modified>
</cp:coreProperties>
</file>